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center"/>
      </w:pPr>
      <w:r>
        <w:rPr>
          <w:rFonts w:hint="eastAsia" w:ascii="Times New Roman" w:hAnsi="Times New Roman"/>
        </w:rPr>
        <w:pict>
          <v:shape id="_x0000_s1025" o:spid="_x0000_s1025" o:spt="75" type="#_x0000_t75" style="position:absolute;left:0pt;margin-left:984pt;margin-top:933pt;height:33pt;width:38pt;mso-position-horizontal-relative:page;mso-position-vertical-relative:page;z-index:251658240;mso-width-relative:page;mso-height-relative:page;" filled="f" o:preferrelative="t" stroked="f" coordsize="21600,21600">
            <v:path/>
            <v:fill on="f" focussize="0,0"/>
            <v:stroke on="f" joinstyle="miter"/>
            <v:imagedata r:id="rId4" o:title=""/>
            <o:lock v:ext="edit" aspectratio="t"/>
          </v:shape>
        </w:pict>
      </w:r>
      <w:r>
        <w:rPr>
          <w:rFonts w:hint="eastAsia" w:ascii="Times New Roman" w:hAnsi="Times New Roman"/>
        </w:rPr>
        <w:t>期末检测卷</w:t>
      </w:r>
    </w:p>
    <w:p>
      <w:pPr>
        <w:pStyle w:val="10"/>
        <w:ind w:firstLine="420" w:firstLineChars="200"/>
        <w:rPr>
          <w:rFonts w:ascii="Times New Roman" w:hAnsi="Times New Roman" w:eastAsia="黑体" w:cs="Times New Roman"/>
        </w:rPr>
      </w:pPr>
      <w:r>
        <w:rPr>
          <w:rFonts w:hint="eastAsia" w:ascii="Times New Roman" w:hAnsi="Times New Roman" w:eastAsia="黑体" w:cs="Times New Roman"/>
        </w:rPr>
        <w:t>说明：</w:t>
      </w:r>
      <w:r>
        <w:rPr>
          <w:rFonts w:ascii="Times New Roman" w:hAnsi="Times New Roman" w:eastAsia="黑体" w:cs="Times New Roman"/>
        </w:rPr>
        <w:t>1.</w:t>
      </w:r>
      <w:r>
        <w:rPr>
          <w:rFonts w:hint="eastAsia" w:ascii="Times New Roman" w:hAnsi="Times New Roman" w:eastAsia="黑体" w:cs="Times New Roman"/>
        </w:rPr>
        <w:t>本卷共四大题</w:t>
      </w:r>
      <w:r>
        <w:rPr>
          <w:rFonts w:ascii="Times New Roman" w:hAnsi="Times New Roman" w:eastAsia="黑体" w:cs="Times New Roman"/>
        </w:rPr>
        <w:t>26</w:t>
      </w:r>
      <w:r>
        <w:rPr>
          <w:rFonts w:hint="eastAsia" w:ascii="Times New Roman" w:hAnsi="Times New Roman" w:eastAsia="黑体" w:cs="Times New Roman"/>
        </w:rPr>
        <w:t>小题，全卷满分</w:t>
      </w:r>
      <w:r>
        <w:rPr>
          <w:rFonts w:ascii="Times New Roman" w:hAnsi="Times New Roman" w:eastAsia="黑体" w:cs="Times New Roman"/>
        </w:rPr>
        <w:t>100</w:t>
      </w:r>
      <w:r>
        <w:rPr>
          <w:rFonts w:hint="eastAsia" w:ascii="Times New Roman" w:hAnsi="Times New Roman" w:eastAsia="黑体" w:cs="Times New Roman"/>
        </w:rPr>
        <w:t>分，考试时间为</w:t>
      </w:r>
      <w:r>
        <w:rPr>
          <w:rFonts w:ascii="Times New Roman" w:hAnsi="Times New Roman" w:eastAsia="黑体" w:cs="Times New Roman"/>
        </w:rPr>
        <w:t>90</w:t>
      </w:r>
      <w:r>
        <w:rPr>
          <w:rFonts w:hint="eastAsia" w:ascii="Times New Roman" w:hAnsi="Times New Roman" w:eastAsia="黑体" w:cs="Times New Roman"/>
        </w:rPr>
        <w:t>分钟。</w:t>
      </w:r>
    </w:p>
    <w:p>
      <w:pPr>
        <w:pStyle w:val="10"/>
        <w:ind w:firstLine="420" w:firstLineChars="200"/>
        <w:rPr>
          <w:rFonts w:ascii="Times New Roman" w:hAnsi="Times New Roman" w:cs="Times New Roman"/>
        </w:rPr>
      </w:pPr>
      <w:r>
        <w:rPr>
          <w:rFonts w:ascii="Times New Roman" w:hAnsi="Times New Roman" w:eastAsia="黑体" w:cs="Times New Roman"/>
        </w:rPr>
        <w:t>2</w:t>
      </w:r>
      <w:r>
        <w:rPr>
          <w:rFonts w:hint="eastAsia" w:ascii="Times New Roman" w:hAnsi="Times New Roman" w:eastAsia="黑体" w:cs="Times New Roman"/>
        </w:rPr>
        <w:t>．考试中书写单位时，均要求用字母标注，整卷三次以上未用字母标注的，最多可扣</w:t>
      </w:r>
      <w:r>
        <w:rPr>
          <w:rFonts w:ascii="Times New Roman" w:hAnsi="Times New Roman" w:eastAsia="黑体" w:cs="Times New Roman"/>
        </w:rPr>
        <w:t>1</w:t>
      </w:r>
      <w:r>
        <w:rPr>
          <w:rFonts w:hint="eastAsia" w:ascii="Times New Roman" w:hAnsi="Times New Roman" w:eastAsia="黑体" w:cs="Times New Roman"/>
        </w:rPr>
        <w:t>分。</w:t>
      </w:r>
    </w:p>
    <w:tbl>
      <w:tblPr>
        <w:tblStyle w:val="14"/>
        <w:tblW w:w="405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606"/>
        <w:gridCol w:w="606"/>
        <w:gridCol w:w="606"/>
        <w:gridCol w:w="606"/>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Align w:val="center"/>
          </w:tcPr>
          <w:p>
            <w:pPr>
              <w:pStyle w:val="10"/>
              <w:jc w:val="center"/>
              <w:rPr>
                <w:rFonts w:ascii="Times New Roman" w:hAnsi="Times New Roman" w:cs="Times New Roman"/>
              </w:rPr>
            </w:pPr>
            <w:r>
              <w:rPr>
                <w:rFonts w:hint="eastAsia" w:ascii="Times New Roman" w:hAnsi="Times New Roman" w:cs="Times New Roman"/>
              </w:rPr>
              <w:t>题号</w:t>
            </w:r>
          </w:p>
        </w:tc>
        <w:tc>
          <w:tcPr>
            <w:tcW w:w="606" w:type="dxa"/>
            <w:vAlign w:val="center"/>
          </w:tcPr>
          <w:p>
            <w:pPr>
              <w:pStyle w:val="10"/>
              <w:jc w:val="center"/>
              <w:rPr>
                <w:rFonts w:ascii="Times New Roman" w:hAnsi="Times New Roman" w:cs="Times New Roman"/>
              </w:rPr>
            </w:pPr>
            <w:r>
              <w:rPr>
                <w:rFonts w:hint="eastAsia" w:ascii="Times New Roman" w:hAnsi="Times New Roman" w:cs="Times New Roman"/>
              </w:rPr>
              <w:t>一</w:t>
            </w:r>
          </w:p>
        </w:tc>
        <w:tc>
          <w:tcPr>
            <w:tcW w:w="606" w:type="dxa"/>
            <w:vAlign w:val="center"/>
          </w:tcPr>
          <w:p>
            <w:pPr>
              <w:pStyle w:val="10"/>
              <w:jc w:val="center"/>
              <w:rPr>
                <w:rFonts w:ascii="Times New Roman" w:hAnsi="Times New Roman" w:cs="Times New Roman"/>
              </w:rPr>
            </w:pPr>
            <w:r>
              <w:rPr>
                <w:rFonts w:hint="eastAsia" w:ascii="Times New Roman" w:hAnsi="Times New Roman" w:cs="Times New Roman"/>
              </w:rPr>
              <w:t>二</w:t>
            </w:r>
          </w:p>
        </w:tc>
        <w:tc>
          <w:tcPr>
            <w:tcW w:w="606" w:type="dxa"/>
            <w:vAlign w:val="center"/>
          </w:tcPr>
          <w:p>
            <w:pPr>
              <w:pStyle w:val="10"/>
              <w:jc w:val="center"/>
              <w:rPr>
                <w:rFonts w:ascii="Times New Roman" w:hAnsi="Times New Roman" w:cs="Times New Roman"/>
              </w:rPr>
            </w:pPr>
            <w:r>
              <w:rPr>
                <w:rFonts w:hint="eastAsia" w:ascii="Times New Roman" w:hAnsi="Times New Roman" w:cs="Times New Roman"/>
              </w:rPr>
              <w:t>三</w:t>
            </w:r>
          </w:p>
        </w:tc>
        <w:tc>
          <w:tcPr>
            <w:tcW w:w="606" w:type="dxa"/>
            <w:vAlign w:val="center"/>
          </w:tcPr>
          <w:p>
            <w:pPr>
              <w:pStyle w:val="10"/>
              <w:jc w:val="center"/>
              <w:rPr>
                <w:rFonts w:ascii="Times New Roman" w:hAnsi="Times New Roman" w:cs="Times New Roman"/>
              </w:rPr>
            </w:pPr>
            <w:r>
              <w:rPr>
                <w:rFonts w:hint="eastAsia" w:ascii="Times New Roman" w:hAnsi="Times New Roman" w:cs="Times New Roman"/>
              </w:rPr>
              <w:t>四</w:t>
            </w:r>
          </w:p>
        </w:tc>
        <w:tc>
          <w:tcPr>
            <w:tcW w:w="816" w:type="dxa"/>
            <w:vAlign w:val="center"/>
          </w:tcPr>
          <w:p>
            <w:pPr>
              <w:pStyle w:val="10"/>
              <w:jc w:val="center"/>
              <w:rPr>
                <w:rFonts w:ascii="Times New Roman" w:hAnsi="Times New Roman" w:cs="Times New Roman"/>
              </w:rPr>
            </w:pPr>
            <w:r>
              <w:rPr>
                <w:rFonts w:hint="eastAsia" w:ascii="Times New Roman" w:hAnsi="Times New Roman" w:cs="Times New Roman"/>
              </w:rPr>
              <w:t>总分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vAlign w:val="center"/>
          </w:tcPr>
          <w:p>
            <w:pPr>
              <w:pStyle w:val="10"/>
              <w:jc w:val="center"/>
              <w:rPr>
                <w:rFonts w:ascii="Times New Roman" w:hAnsi="Times New Roman" w:cs="Times New Roman"/>
              </w:rPr>
            </w:pPr>
            <w:r>
              <w:rPr>
                <w:rFonts w:hint="eastAsia" w:ascii="Times New Roman" w:hAnsi="Times New Roman" w:cs="Times New Roman"/>
              </w:rPr>
              <w:t>得分</w:t>
            </w:r>
          </w:p>
        </w:tc>
        <w:tc>
          <w:tcPr>
            <w:tcW w:w="606" w:type="dxa"/>
            <w:vAlign w:val="center"/>
          </w:tcPr>
          <w:p>
            <w:pPr>
              <w:pStyle w:val="10"/>
              <w:jc w:val="center"/>
              <w:rPr>
                <w:rFonts w:ascii="Times New Roman" w:hAnsi="Times New Roman" w:cs="Times New Roman"/>
              </w:rPr>
            </w:pPr>
          </w:p>
        </w:tc>
        <w:tc>
          <w:tcPr>
            <w:tcW w:w="606" w:type="dxa"/>
            <w:vAlign w:val="center"/>
          </w:tcPr>
          <w:p>
            <w:pPr>
              <w:pStyle w:val="10"/>
              <w:jc w:val="center"/>
              <w:rPr>
                <w:rFonts w:ascii="Times New Roman" w:hAnsi="Times New Roman" w:cs="Times New Roman"/>
              </w:rPr>
            </w:pPr>
          </w:p>
        </w:tc>
        <w:tc>
          <w:tcPr>
            <w:tcW w:w="606" w:type="dxa"/>
            <w:vAlign w:val="center"/>
          </w:tcPr>
          <w:p>
            <w:pPr>
              <w:pStyle w:val="10"/>
              <w:jc w:val="center"/>
              <w:rPr>
                <w:rFonts w:ascii="Times New Roman" w:hAnsi="Times New Roman" w:cs="Times New Roman"/>
              </w:rPr>
            </w:pPr>
          </w:p>
        </w:tc>
        <w:tc>
          <w:tcPr>
            <w:tcW w:w="606" w:type="dxa"/>
            <w:vAlign w:val="center"/>
          </w:tcPr>
          <w:p>
            <w:pPr>
              <w:pStyle w:val="10"/>
              <w:jc w:val="center"/>
              <w:rPr>
                <w:rFonts w:ascii="Times New Roman" w:hAnsi="Times New Roman" w:cs="Times New Roman"/>
              </w:rPr>
            </w:pPr>
          </w:p>
        </w:tc>
        <w:tc>
          <w:tcPr>
            <w:tcW w:w="816" w:type="dxa"/>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hint="eastAsia" w:ascii="Times New Roman" w:hAnsi="Times New Roman" w:eastAsia="黑体" w:cs="Times New Roman"/>
        </w:rPr>
        <w:t>基础部分</w:t>
      </w:r>
    </w:p>
    <w:p>
      <w:pPr>
        <w:pStyle w:val="10"/>
        <w:ind w:firstLine="420" w:firstLineChars="200"/>
        <w:rPr>
          <w:rFonts w:ascii="Times New Roman" w:hAnsi="Times New Roman" w:cs="Times New Roman"/>
        </w:rPr>
      </w:pPr>
      <w:r>
        <w:rPr>
          <w:rFonts w:hint="eastAsia" w:ascii="Times New Roman" w:hAnsi="Times New Roman" w:eastAsia="黑体" w:cs="Times New Roman"/>
        </w:rPr>
        <w:t>一、填空题</w:t>
      </w:r>
      <w:r>
        <w:rPr>
          <w:rFonts w:ascii="Times New Roman" w:hAnsi="Times New Roman" w:eastAsia="黑体" w:cs="Times New Roman"/>
        </w:rPr>
        <w:t>(</w:t>
      </w:r>
      <w:r>
        <w:rPr>
          <w:rFonts w:hint="eastAsia" w:ascii="Times New Roman" w:hAnsi="Times New Roman" w:eastAsia="黑体" w:cs="Times New Roman"/>
        </w:rPr>
        <w:t>共</w:t>
      </w:r>
      <w:r>
        <w:rPr>
          <w:rFonts w:ascii="Times New Roman" w:hAnsi="Times New Roman" w:eastAsia="黑体" w:cs="Times New Roman"/>
        </w:rPr>
        <w:t>20</w:t>
      </w:r>
      <w:r>
        <w:rPr>
          <w:rFonts w:hint="eastAsia" w:ascii="Times New Roman" w:hAnsi="Times New Roman" w:eastAsia="黑体" w:cs="Times New Roman"/>
        </w:rPr>
        <w:t>分，每空</w:t>
      </w:r>
      <w:r>
        <w:rPr>
          <w:rFonts w:ascii="Times New Roman" w:hAnsi="Times New Roman" w:eastAsia="黑体" w:cs="Times New Roman"/>
        </w:rPr>
        <w:t>1</w:t>
      </w:r>
      <w:r>
        <w:rPr>
          <w:rFonts w:hint="eastAsia" w:ascii="Times New Roman" w:hAnsi="Times New Roman" w:eastAsia="黑体" w:cs="Times New Roman"/>
        </w:rPr>
        <w:t>分</w:t>
      </w:r>
      <w:r>
        <w:rPr>
          <w:rFonts w:ascii="Times New Roman" w:hAnsi="Times New Roman" w:eastAsia="黑体"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w:t>
      </w:r>
      <w:r>
        <w:rPr>
          <w:rFonts w:ascii="Times New Roman" w:hAnsi="Times New Roman" w:cs="Times New Roman"/>
        </w:rPr>
        <w:t>1</w:t>
      </w:r>
      <w:r>
        <w:rPr>
          <w:rFonts w:hint="eastAsia" w:ascii="Times New Roman" w:hAnsi="Times New Roman" w:cs="Times New Roman"/>
        </w:rPr>
        <w:t>．走进物理世界，基本概念和规律非常重要。请你分别写出一个定律和一个原理的名称：</w:t>
      </w:r>
      <w:r>
        <w:rPr>
          <w:rFonts w:ascii="Times New Roman" w:hAnsi="Times New Roman" w:cs="Times New Roman"/>
        </w:rPr>
        <w:t>________________</w:t>
      </w:r>
      <w:r>
        <w:rPr>
          <w:rFonts w:hint="eastAsia" w:ascii="Times New Roman" w:hAnsi="Times New Roman" w:cs="Times New Roman"/>
        </w:rPr>
        <w:t>和</w:t>
      </w:r>
      <w:r>
        <w:rPr>
          <w:rFonts w:ascii="Times New Roman" w:hAnsi="Times New Roman" w:cs="Times New Roman"/>
        </w:rPr>
        <w:t>___________________________________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．如图所示，根据分子动理论：实验</w:t>
      </w:r>
      <w:r>
        <w:rPr>
          <w:rFonts w:hint="eastAsia" w:hAnsi="宋体" w:cs="Times New Roman"/>
        </w:rPr>
        <w:t>①</w:t>
      </w:r>
      <w:r>
        <w:rPr>
          <w:rFonts w:hint="eastAsia" w:ascii="Times New Roman" w:hAnsi="Times New Roman" w:cs="Times New Roman"/>
        </w:rPr>
        <w:t>说明分子</w:t>
      </w:r>
      <w:r>
        <w:rPr>
          <w:rFonts w:ascii="Times New Roman" w:hAnsi="Times New Roman" w:cs="Times New Roman"/>
        </w:rPr>
        <w:t>________________________</w:t>
      </w:r>
      <w:r>
        <w:rPr>
          <w:rFonts w:hint="eastAsia" w:ascii="Times New Roman" w:hAnsi="Times New Roman" w:cs="Times New Roman"/>
        </w:rPr>
        <w:t>；实验</w:t>
      </w:r>
      <w:r>
        <w:rPr>
          <w:rFonts w:hint="eastAsia" w:hAnsi="宋体" w:cs="Times New Roman"/>
        </w:rPr>
        <w:t>②</w:t>
      </w:r>
      <w:r>
        <w:rPr>
          <w:rFonts w:hint="eastAsia" w:ascii="Times New Roman" w:hAnsi="Times New Roman" w:cs="Times New Roman"/>
        </w:rPr>
        <w:t>说明分子间</w:t>
      </w:r>
      <w:r>
        <w:rPr>
          <w:rFonts w:ascii="Times New Roman" w:hAnsi="Times New Roman" w:cs="Times New Roman"/>
        </w:rPr>
        <w:t>________________</w:t>
      </w:r>
      <w:r>
        <w:rPr>
          <w:rFonts w:hint="eastAsia"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25" o:spt="75" type="#_x0000_t75" style="height:71.25pt;width:148.5pt;" filled="f" o:preferrelative="t" stroked="f" coordsize="21600,21600">
            <v:path/>
            <v:fill on="f" focussize="0,0"/>
            <v:stroke on="f" joinstyle="miter"/>
            <v:imagedata r:id="rId5" r:href="rId6"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．海南岛四面环海，从我们所学的知识可知，海南岛一年四季的气温或早晚的气温应比内陆地区变化要</w:t>
      </w:r>
      <w:r>
        <w:rPr>
          <w:rFonts w:ascii="Times New Roman" w:hAnsi="Times New Roman" w:cs="Times New Roman"/>
        </w:rPr>
        <w:t>________(</w:t>
      </w:r>
      <w:r>
        <w:rPr>
          <w:rFonts w:hint="eastAsia" w:ascii="Times New Roman" w:hAnsi="Times New Roman" w:cs="Times New Roman"/>
        </w:rPr>
        <w:t>选填</w:t>
      </w:r>
      <w:r>
        <w:rPr>
          <w:rFonts w:hint="eastAsia" w:hAnsi="宋体" w:cs="Times New Roman"/>
        </w:rPr>
        <w:t>“</w:t>
      </w:r>
      <w:r>
        <w:rPr>
          <w:rFonts w:hint="eastAsia" w:ascii="Times New Roman" w:hAnsi="Times New Roman" w:cs="Times New Roman"/>
        </w:rPr>
        <w:t>大</w:t>
      </w:r>
      <w:r>
        <w:rPr>
          <w:rFonts w:hint="eastAsia" w:hAnsi="宋体" w:cs="Times New Roman"/>
        </w:rPr>
        <w:t>”</w:t>
      </w:r>
      <w:r>
        <w:rPr>
          <w:rFonts w:hint="eastAsia" w:ascii="Times New Roman" w:hAnsi="Times New Roman" w:cs="Times New Roman"/>
        </w:rPr>
        <w:t>或</w:t>
      </w:r>
      <w:r>
        <w:rPr>
          <w:rFonts w:hint="eastAsia" w:hAnsi="宋体" w:cs="Times New Roman"/>
        </w:rPr>
        <w:t>“</w:t>
      </w:r>
      <w:r>
        <w:rPr>
          <w:rFonts w:hint="eastAsia" w:ascii="Times New Roman" w:hAnsi="Times New Roman" w:cs="Times New Roman"/>
        </w:rPr>
        <w:t>小</w:t>
      </w:r>
      <w:r>
        <w:rPr>
          <w:rFonts w:hint="eastAsia" w:hAnsi="宋体" w:cs="Times New Roman"/>
        </w:rPr>
        <w:t>”</w:t>
      </w:r>
      <w:r>
        <w:rPr>
          <w:rFonts w:ascii="Times New Roman" w:hAnsi="Times New Roman" w:cs="Times New Roman"/>
        </w:rPr>
        <w:t>)</w:t>
      </w:r>
      <w:r>
        <w:rPr>
          <w:rFonts w:hint="eastAsia" w:ascii="Times New Roman" w:hAnsi="Times New Roman" w:cs="Times New Roman"/>
        </w:rPr>
        <w:t>，这是因为水的</w:t>
      </w:r>
      <w:r>
        <w:rPr>
          <w:rFonts w:ascii="Times New Roman" w:hAnsi="Times New Roman" w:cs="Times New Roman"/>
        </w:rPr>
        <w:t>________</w:t>
      </w:r>
      <w:r>
        <w:rPr>
          <w:rFonts w:hint="eastAsia" w:ascii="Times New Roman" w:hAnsi="Times New Roman" w:cs="Times New Roman"/>
        </w:rPr>
        <w:t>比泥沙要大的缘故。</w:t>
      </w:r>
    </w:p>
    <w:p>
      <w:pPr>
        <w:pStyle w:val="10"/>
        <w:ind w:firstLine="420" w:firstLineChars="200"/>
        <w:rPr>
          <w:rFonts w:hint="eastAsia" w:ascii="Times New Roman" w:hAnsi="Times New Roman" w:cs="Times New Roman"/>
        </w:rPr>
      </w:pPr>
      <w:r>
        <w:rPr>
          <w:rFonts w:ascii="Times New Roman" w:hAnsi="Times New Roman" w:cs="Times New Roman"/>
        </w:rPr>
        <w:t>4</w:t>
      </w:r>
      <w:r>
        <w:rPr>
          <w:rFonts w:hint="eastAsia" w:ascii="Times New Roman" w:hAnsi="Times New Roman" w:cs="Times New Roman"/>
        </w:rPr>
        <w:t>．新型防空导弹</w:t>
      </w:r>
      <w:r>
        <w:rPr>
          <w:rFonts w:hint="eastAsia" w:hAnsi="宋体" w:cs="Times New Roman"/>
        </w:rPr>
        <w:t>“</w:t>
      </w:r>
      <w:r>
        <w:rPr>
          <w:rFonts w:hint="eastAsia" w:ascii="Times New Roman" w:hAnsi="Times New Roman" w:cs="Times New Roman"/>
        </w:rPr>
        <w:t>红旗－</w:t>
      </w:r>
      <w:r>
        <w:rPr>
          <w:rFonts w:ascii="Times New Roman" w:hAnsi="Times New Roman" w:cs="Times New Roman"/>
        </w:rPr>
        <w:t>9</w:t>
      </w:r>
      <w:r>
        <w:rPr>
          <w:rFonts w:hint="eastAsia" w:hAnsi="宋体" w:cs="Times New Roman"/>
        </w:rPr>
        <w:t>”</w:t>
      </w:r>
      <w:r>
        <w:rPr>
          <w:rFonts w:hint="eastAsia" w:ascii="Times New Roman" w:hAnsi="Times New Roman" w:cs="Times New Roman"/>
        </w:rPr>
        <w:t>试射，导弹上升过程中，与空气摩擦导致内能</w:t>
      </w:r>
      <w:r>
        <w:rPr>
          <w:rFonts w:ascii="Times New Roman" w:hAnsi="Times New Roman" w:cs="Times New Roman"/>
        </w:rPr>
        <w:t>________(</w:t>
      </w:r>
      <w:r>
        <w:rPr>
          <w:rFonts w:hint="eastAsia" w:ascii="Times New Roman" w:hAnsi="Times New Roman" w:cs="Times New Roman"/>
        </w:rPr>
        <w:t>选填</w:t>
      </w:r>
      <w:r>
        <w:rPr>
          <w:rFonts w:hint="eastAsia" w:hAnsi="宋体" w:cs="Times New Roman"/>
        </w:rPr>
        <w:t>“</w:t>
      </w:r>
      <w:r>
        <w:rPr>
          <w:rFonts w:hint="eastAsia" w:ascii="Times New Roman" w:hAnsi="Times New Roman" w:cs="Times New Roman"/>
        </w:rPr>
        <w:t>增大</w:t>
      </w:r>
      <w:r>
        <w:rPr>
          <w:rFonts w:hint="eastAsia" w:hAnsi="宋体" w:cs="Times New Roman"/>
        </w:rPr>
        <w:t>”“</w:t>
      </w:r>
      <w:r>
        <w:rPr>
          <w:rFonts w:hint="eastAsia" w:ascii="Times New Roman" w:hAnsi="Times New Roman" w:cs="Times New Roman"/>
        </w:rPr>
        <w:t>减少</w:t>
      </w:r>
      <w:r>
        <w:rPr>
          <w:rFonts w:hint="eastAsia" w:hAnsi="宋体" w:cs="Times New Roman"/>
        </w:rPr>
        <w:t>”</w:t>
      </w:r>
      <w:r>
        <w:rPr>
          <w:rFonts w:hint="eastAsia" w:ascii="Times New Roman" w:hAnsi="Times New Roman" w:cs="Times New Roman"/>
        </w:rPr>
        <w:t>或</w:t>
      </w:r>
      <w:r>
        <w:rPr>
          <w:rFonts w:hint="eastAsia" w:hAnsi="宋体" w:cs="Times New Roman"/>
        </w:rPr>
        <w:t>“</w:t>
      </w:r>
      <w:r>
        <w:rPr>
          <w:rFonts w:hint="eastAsia" w:ascii="Times New Roman" w:hAnsi="Times New Roman" w:cs="Times New Roman"/>
        </w:rPr>
        <w:t>不变</w:t>
      </w:r>
      <w:r>
        <w:rPr>
          <w:rFonts w:hint="eastAsia" w:hAnsi="宋体" w:cs="Times New Roman"/>
        </w:rPr>
        <w:t>”</w:t>
      </w:r>
      <w:r>
        <w:rPr>
          <w:rFonts w:ascii="Times New Roman" w:hAnsi="Times New Roman" w:cs="Times New Roman"/>
        </w:rPr>
        <w:t>)</w:t>
      </w:r>
      <w:r>
        <w:rPr>
          <w:rFonts w:hint="eastAsia" w:ascii="Times New Roman" w:hAnsi="Times New Roman" w:cs="Times New Roman"/>
        </w:rPr>
        <w:t>，该内能改变是通过</w:t>
      </w:r>
      <w:r>
        <w:rPr>
          <w:rFonts w:ascii="Times New Roman" w:hAnsi="Times New Roman" w:cs="Times New Roman"/>
        </w:rPr>
        <w:t>________</w:t>
      </w:r>
      <w:r>
        <w:rPr>
          <w:rFonts w:hint="eastAsia" w:ascii="Times New Roman" w:hAnsi="Times New Roman" w:cs="Times New Roman"/>
        </w:rPr>
        <w:t>的方式实现的。</w:t>
      </w:r>
    </w:p>
    <w:p>
      <w:pPr>
        <w:pStyle w:val="10"/>
        <w:ind w:firstLine="420" w:firstLineChars="200"/>
        <w:rPr>
          <w:rFonts w:ascii="Times New Roman" w:hAnsi="Times New Roman" w:cs="Times New Roman"/>
        </w:rPr>
      </w:pPr>
      <w:r>
        <w:rPr>
          <w:rFonts w:ascii="Times New Roman" w:hAnsi="Times New Roman" w:cs="Times New Roman"/>
        </w:rPr>
        <w:t>5</w:t>
      </w:r>
      <w:r>
        <w:rPr>
          <w:rFonts w:hint="eastAsia" w:ascii="Times New Roman" w:hAnsi="Times New Roman" w:cs="Times New Roman"/>
        </w:rPr>
        <w:t>．如图所示，工作中的四冲程汽油机正处于做功冲程，该冲程将</w:t>
      </w:r>
      <w:r>
        <w:rPr>
          <w:rFonts w:ascii="Times New Roman" w:hAnsi="Times New Roman" w:cs="Times New Roman"/>
        </w:rPr>
        <w:t>________</w:t>
      </w:r>
      <w:r>
        <w:rPr>
          <w:rFonts w:hint="eastAsia" w:ascii="Times New Roman" w:hAnsi="Times New Roman" w:cs="Times New Roman"/>
        </w:rPr>
        <w:t>能转化为机械能，若该汽油机每秒完成</w:t>
      </w:r>
      <w:r>
        <w:rPr>
          <w:rFonts w:ascii="Times New Roman" w:hAnsi="Times New Roman" w:cs="Times New Roman"/>
        </w:rPr>
        <w:t>40</w:t>
      </w:r>
      <w:r>
        <w:rPr>
          <w:rFonts w:hint="eastAsia" w:ascii="Times New Roman" w:hAnsi="Times New Roman" w:cs="Times New Roman"/>
        </w:rPr>
        <w:t>个冲程，则每秒它对外做功</w:t>
      </w:r>
      <w:r>
        <w:rPr>
          <w:rFonts w:ascii="Times New Roman" w:hAnsi="Times New Roman" w:cs="Times New Roman"/>
        </w:rPr>
        <w:t>________</w:t>
      </w:r>
      <w:r>
        <w:rPr>
          <w:rFonts w:hint="eastAsia" w:ascii="Times New Roman" w:hAnsi="Times New Roman" w:cs="Times New Roman"/>
        </w:rPr>
        <w:t>次。</w:t>
      </w:r>
    </w:p>
    <w:p>
      <w:pPr>
        <w:pStyle w:val="10"/>
        <w:ind w:firstLine="420" w:firstLineChars="200"/>
        <w:jc w:val="center"/>
        <w:rPr>
          <w:rFonts w:ascii="Times New Roman" w:hAnsi="Times New Roman" w:eastAsia="仿宋_GB2312" w:cs="Times New Roman"/>
        </w:rPr>
      </w:pPr>
      <w:r>
        <w:rPr>
          <w:rFonts w:ascii="Times New Roman" w:hAnsi="Times New Roman" w:cs="Times New Roman"/>
        </w:rPr>
        <w:pict>
          <v:shape id="_x0000_i1026" o:spt="75" type="#_x0000_t75" style="height:57.75pt;width:31.5pt;" filled="f" o:preferrelative="t" stroked="f" coordsize="21600,21600">
            <v:path/>
            <v:fill on="f" focussize="0,0"/>
            <v:stroke on="f" joinstyle="miter"/>
            <v:imagedata r:id="rId7" r:href="rId8" o:title=""/>
            <o:lock v:ext="edit" aspectratio="t"/>
            <w10:wrap type="none"/>
            <w10:anchorlock/>
          </v:shape>
        </w:pict>
      </w:r>
      <w:r>
        <w:rPr>
          <w:rFonts w:hint="eastAsia" w:ascii="Times New Roman" w:hAnsi="Times New Roman" w:cs="Times New Roman"/>
        </w:rPr>
        <w:t>　　　</w:t>
      </w:r>
    </w:p>
    <w:p>
      <w:pPr>
        <w:pStyle w:val="10"/>
        <w:numPr>
          <w:ilvl w:val="0"/>
          <w:numId w:val="1"/>
        </w:numPr>
        <w:ind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如图所示的两个带电小人，由图可以推知它们的头发带的是________(选填“同种”或“异种”)电荷，利用此原理制作的电学实验仪器是____________。</w:t>
      </w:r>
    </w:p>
    <w:p>
      <w:pPr>
        <w:pStyle w:val="10"/>
        <w:numPr>
          <w:ilvl w:val="0"/>
          <w:numId w:val="0"/>
        </w:numPr>
        <w:jc w:val="center"/>
        <w:rPr>
          <w:rFonts w:hint="eastAsia" w:asciiTheme="minorEastAsia" w:hAnsiTheme="minorEastAsia" w:eastAsiaTheme="minorEastAsia" w:cstheme="minorEastAsia"/>
        </w:rPr>
      </w:pPr>
      <w:r>
        <w:rPr>
          <w:rFonts w:ascii="Times New Roman" w:hAnsi="Times New Roman" w:eastAsia="仿宋_GB2312" w:cs="Times New Roman"/>
        </w:rPr>
        <w:pict>
          <v:shape id="_x0000_i1027" o:spt="75" type="#_x0000_t75" style="height:65.25pt;width:63.75pt;" filled="f" o:preferrelative="t" stroked="f" coordsize="21600,21600">
            <v:path/>
            <v:fill on="f" focussize="0,0"/>
            <v:stroke on="f" joinstyle="miter"/>
            <v:imagedata r:id="rId9" r:href="rId10" o:title=""/>
            <o:lock v:ext="edit" aspectratio="t"/>
            <w10:wrap type="none"/>
            <w10:anchorlock/>
          </v:shape>
        </w:pict>
      </w:r>
    </w:p>
    <w:p>
      <w:pPr>
        <w:pStyle w:val="10"/>
        <w:numPr>
          <w:ilvl w:val="0"/>
          <w:numId w:val="1"/>
        </w:numPr>
        <w:ind w:left="0" w:leftChars="0"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如图所示是一种</w:t>
      </w:r>
      <w:r>
        <w:rPr>
          <w:rFonts w:hint="default" w:ascii="Times New Roman" w:hAnsi="Times New Roman" w:cs="Times New Roman" w:eastAsiaTheme="minorEastAsia"/>
        </w:rPr>
        <w:t>LED</w:t>
      </w:r>
      <w:r>
        <w:rPr>
          <w:rFonts w:hint="eastAsia" w:asciiTheme="minorEastAsia" w:hAnsiTheme="minorEastAsia" w:eastAsiaTheme="minorEastAsia" w:cstheme="minorEastAsia"/>
        </w:rPr>
        <w:t>手电筒，它用两节干电池做电源，电源的电压为________</w:t>
      </w:r>
      <w:r>
        <w:rPr>
          <w:rFonts w:hint="default" w:ascii="Times New Roman" w:hAnsi="Times New Roman" w:cs="Times New Roman" w:eastAsiaTheme="minorEastAsia"/>
        </w:rPr>
        <w:t>V</w:t>
      </w:r>
      <w:r>
        <w:rPr>
          <w:rFonts w:hint="eastAsia" w:asciiTheme="minorEastAsia" w:hAnsiTheme="minorEastAsia" w:eastAsiaTheme="minorEastAsia" w:cstheme="minorEastAsia"/>
        </w:rPr>
        <w:t>，由</w:t>
      </w:r>
      <w:r>
        <w:rPr>
          <w:rFonts w:hint="default" w:ascii="Times New Roman" w:hAnsi="Times New Roman" w:cs="Times New Roman" w:eastAsiaTheme="minorEastAsia"/>
        </w:rPr>
        <w:t>5</w:t>
      </w:r>
      <w:r>
        <w:rPr>
          <w:rFonts w:hint="eastAsia" w:asciiTheme="minorEastAsia" w:hAnsiTheme="minorEastAsia" w:eastAsiaTheme="minorEastAsia" w:cstheme="minorEastAsia"/>
        </w:rPr>
        <w:t>个</w:t>
      </w:r>
      <w:r>
        <w:rPr>
          <w:rFonts w:hint="default" w:ascii="Times New Roman" w:hAnsi="Times New Roman" w:cs="Times New Roman" w:eastAsiaTheme="minorEastAsia"/>
        </w:rPr>
        <w:t>LED</w:t>
      </w:r>
      <w:r>
        <w:rPr>
          <w:rFonts w:hint="eastAsia" w:asciiTheme="minorEastAsia" w:hAnsiTheme="minorEastAsia" w:eastAsiaTheme="minorEastAsia" w:cstheme="minorEastAsia"/>
        </w:rPr>
        <w:t>并联组成，每只</w:t>
      </w:r>
      <w:r>
        <w:rPr>
          <w:rFonts w:hint="default" w:ascii="Times New Roman" w:hAnsi="Times New Roman" w:cs="Times New Roman" w:eastAsiaTheme="minorEastAsia"/>
        </w:rPr>
        <w:t>LED</w:t>
      </w:r>
      <w:r>
        <w:rPr>
          <w:rFonts w:hint="eastAsia" w:asciiTheme="minorEastAsia" w:hAnsiTheme="minorEastAsia" w:eastAsiaTheme="minorEastAsia" w:cstheme="minorEastAsia"/>
        </w:rPr>
        <w:t>正常工作时的电流为</w:t>
      </w:r>
      <w:r>
        <w:rPr>
          <w:rFonts w:hint="default" w:ascii="Times New Roman" w:hAnsi="Times New Roman" w:cs="Times New Roman" w:eastAsiaTheme="minorEastAsia"/>
        </w:rPr>
        <w:t>15mA</w:t>
      </w:r>
      <w:r>
        <w:rPr>
          <w:rFonts w:hint="eastAsia" w:asciiTheme="minorEastAsia" w:hAnsiTheme="minorEastAsia" w:eastAsiaTheme="minorEastAsia" w:cstheme="minorEastAsia"/>
        </w:rPr>
        <w:t>，则这种</w:t>
      </w:r>
      <w:r>
        <w:rPr>
          <w:rFonts w:hint="default" w:ascii="Times New Roman" w:hAnsi="Times New Roman" w:cs="Times New Roman" w:eastAsiaTheme="minorEastAsia"/>
        </w:rPr>
        <w:t>LED</w:t>
      </w:r>
      <w:r>
        <w:rPr>
          <w:rFonts w:hint="eastAsia" w:asciiTheme="minorEastAsia" w:hAnsiTheme="minorEastAsia" w:eastAsiaTheme="minorEastAsia" w:cstheme="minorEastAsia"/>
        </w:rPr>
        <w:t>手电筒正常工作时的总电流为________</w:t>
      </w:r>
      <w:r>
        <w:rPr>
          <w:rFonts w:hint="default" w:ascii="Times New Roman" w:hAnsi="Times New Roman" w:cs="Times New Roman" w:eastAsiaTheme="minorEastAsia"/>
        </w:rPr>
        <w:t>mA</w:t>
      </w:r>
      <w:r>
        <w:rPr>
          <w:rFonts w:hint="eastAsia" w:asciiTheme="minorEastAsia" w:hAnsiTheme="minorEastAsia" w:eastAsiaTheme="minorEastAsia" w:cstheme="minorEastAsia"/>
        </w:rPr>
        <w:t>。</w:t>
      </w:r>
    </w:p>
    <w:p>
      <w:pPr>
        <w:pStyle w:val="10"/>
        <w:numPr>
          <w:ilvl w:val="0"/>
          <w:numId w:val="0"/>
        </w:numPr>
        <w:jc w:val="center"/>
        <w:rPr>
          <w:rFonts w:hint="eastAsia" w:asciiTheme="minorEastAsia" w:hAnsiTheme="minorEastAsia" w:eastAsiaTheme="minorEastAsia" w:cstheme="minorEastAsia"/>
        </w:rPr>
      </w:pPr>
      <w:r>
        <w:rPr>
          <w:rFonts w:ascii="Times New Roman" w:hAnsi="Times New Roman" w:cs="Times New Roman"/>
        </w:rPr>
        <w:pict>
          <v:shape id="_x0000_i1028" o:spt="75" type="#_x0000_t75" style="height:36.75pt;width:72.75pt;" filled="f" o:preferrelative="t" stroked="f" coordsize="21600,21600">
            <v:path/>
            <v:fill on="f" focussize="0,0"/>
            <v:stroke on="f" joinstyle="miter"/>
            <v:imagedata r:id="rId11" r:href="rId12" o:title=""/>
            <o:lock v:ext="edit" aspectratio="t"/>
            <w10:wrap type="none"/>
            <w10:anchorlock/>
          </v:shape>
        </w:pict>
      </w:r>
    </w:p>
    <w:p>
      <w:pPr>
        <w:pStyle w:val="10"/>
        <w:ind w:firstLine="420" w:firstLineChars="200"/>
        <w:rPr>
          <w:rFonts w:hint="eastAsia" w:asciiTheme="minorEastAsia" w:hAnsiTheme="minorEastAsia" w:eastAsiaTheme="minorEastAsia" w:cstheme="minorEastAsia"/>
        </w:rPr>
      </w:pPr>
      <w:r>
        <w:rPr>
          <w:rFonts w:hint="default" w:ascii="Times New Roman" w:hAnsi="Times New Roman" w:cs="Times New Roman" w:eastAsiaTheme="minorEastAsia"/>
        </w:rPr>
        <w:t>8</w:t>
      </w:r>
      <w:r>
        <w:rPr>
          <w:rFonts w:hint="eastAsia" w:asciiTheme="minorEastAsia" w:hAnsiTheme="minorEastAsia" w:eastAsiaTheme="minorEastAsia" w:cstheme="minorEastAsia"/>
        </w:rPr>
        <w:t>．如图所示，用导线把电池、小灯泡和一段粗细均匀的铅笔芯连接起来，使</w:t>
      </w:r>
      <w:r>
        <w:rPr>
          <w:rFonts w:hint="default" w:ascii="Times New Roman" w:hAnsi="Times New Roman" w:cs="Times New Roman" w:eastAsiaTheme="minorEastAsia"/>
          <w:i/>
        </w:rPr>
        <w:t>A</w:t>
      </w:r>
      <w:r>
        <w:rPr>
          <w:rFonts w:hint="eastAsia" w:asciiTheme="minorEastAsia" w:hAnsiTheme="minorEastAsia" w:eastAsiaTheme="minorEastAsia" w:cstheme="minorEastAsia"/>
        </w:rPr>
        <w:t>端的导线固定，</w:t>
      </w:r>
      <w:r>
        <w:rPr>
          <w:rFonts w:hint="eastAsia" w:asciiTheme="minorEastAsia" w:hAnsiTheme="minorEastAsia" w:eastAsiaTheme="minorEastAsia" w:cstheme="minorEastAsia"/>
          <w:i/>
        </w:rPr>
        <w:t>B</w:t>
      </w:r>
      <w:r>
        <w:rPr>
          <w:rFonts w:hint="eastAsia" w:asciiTheme="minorEastAsia" w:hAnsiTheme="minorEastAsia" w:eastAsiaTheme="minorEastAsia" w:cstheme="minorEastAsia"/>
        </w:rPr>
        <w:t>端的导线向左移动的过程中(导线与铅笔芯接触良好)，小灯泡的亮度________(选填“变暗”“变亮”或“不变”)，这表明导体电阻的大小跟导体的________有关。</w:t>
      </w:r>
    </w:p>
    <w:p>
      <w:pPr>
        <w:pStyle w:val="10"/>
        <w:ind w:firstLine="420" w:firstLineChars="200"/>
        <w:jc w:val="center"/>
        <w:rPr>
          <w:rFonts w:hint="eastAsia" w:asciiTheme="minorEastAsia" w:hAnsiTheme="minorEastAsia" w:eastAsiaTheme="minorEastAsia" w:cstheme="minorEastAsia"/>
        </w:rPr>
      </w:pPr>
      <w:r>
        <w:rPr>
          <w:rFonts w:hint="eastAsia" w:asciiTheme="minorEastAsia" w:hAnsiTheme="minorEastAsia" w:eastAsiaTheme="minorEastAsia" w:cstheme="minorEastAsia"/>
        </w:rPr>
        <w:pict>
          <v:shape id="_x0000_i1029" o:spt="75" type="#_x0000_t75" style="height:53.25pt;width:93pt;" filled="f" o:preferrelative="t" stroked="f" coordsize="21600,21600">
            <v:path/>
            <v:fill on="f" focussize="0,0"/>
            <v:stroke on="f" joinstyle="miter"/>
            <v:imagedata r:id="rId13" r:href="rId14" o:title=""/>
            <o:lock v:ext="edit" aspectratio="t"/>
            <w10:wrap type="none"/>
            <w10:anchorlock/>
          </v:shape>
        </w:pict>
      </w:r>
    </w:p>
    <w:p>
      <w:pPr>
        <w:pStyle w:val="10"/>
        <w:ind w:firstLine="420" w:firstLineChars="200"/>
        <w:rPr>
          <w:rFonts w:hint="eastAsia" w:asciiTheme="minorEastAsia" w:hAnsiTheme="minorEastAsia" w:eastAsiaTheme="minorEastAsia" w:cstheme="minorEastAsia"/>
        </w:rPr>
      </w:pPr>
      <w:r>
        <w:rPr>
          <w:rFonts w:hint="default" w:ascii="Times New Roman" w:hAnsi="Times New Roman" w:cs="Times New Roman" w:eastAsiaTheme="minorEastAsia"/>
        </w:rPr>
        <w:t>9</w:t>
      </w:r>
      <w:r>
        <w:rPr>
          <w:rFonts w:hint="eastAsia" w:asciiTheme="minorEastAsia" w:hAnsiTheme="minorEastAsia" w:eastAsiaTheme="minorEastAsia" w:cstheme="minorEastAsia"/>
        </w:rPr>
        <w:t>．街边的路灯总是同时亮，同时灭，它们是________的。如图所示，是一款学校常用的应急照明灯，当外部电路有电时，应急灯不亮，停电时应急灯发光，小李将应急灯中的任意一个灯泡断开，另一个灯泡仍然发光，则应急灯的两个灯泡是________的。(均选填“串联”或“并联”)</w:t>
      </w:r>
    </w:p>
    <w:p>
      <w:pPr>
        <w:pStyle w:val="10"/>
        <w:jc w:val="center"/>
        <w:rPr>
          <w:rFonts w:hint="eastAsia" w:asciiTheme="minorEastAsia" w:hAnsiTheme="minorEastAsia" w:eastAsiaTheme="minorEastAsia" w:cstheme="minorEastAsia"/>
        </w:rPr>
      </w:pPr>
      <w:r>
        <w:rPr>
          <w:rFonts w:hint="eastAsia" w:asciiTheme="minorEastAsia" w:hAnsiTheme="minorEastAsia" w:eastAsiaTheme="minorEastAsia" w:cstheme="minorEastAsia"/>
        </w:rPr>
        <w:pict>
          <v:shape id="_x0000_i1030" o:spt="75" type="#_x0000_t75" style="height:69pt;width:72.75pt;" filled="f" o:preferrelative="t" stroked="f" coordsize="21600,21600">
            <v:path/>
            <v:fill on="f" focussize="0,0"/>
            <v:stroke on="f" joinstyle="miter"/>
            <v:imagedata r:id="rId15" r:href="rId16" o:title=""/>
            <o:lock v:ext="edit" aspectratio="t"/>
            <w10:wrap type="none"/>
            <w10:anchorlock/>
          </v:shape>
        </w:pict>
      </w:r>
    </w:p>
    <w:p>
      <w:pPr>
        <w:pStyle w:val="10"/>
        <w:ind w:firstLine="420" w:firstLineChars="200"/>
        <w:rPr>
          <w:rFonts w:hint="eastAsia" w:asciiTheme="minorEastAsia" w:hAnsiTheme="minorEastAsia" w:eastAsiaTheme="minorEastAsia" w:cstheme="minorEastAsia"/>
        </w:rPr>
      </w:pPr>
      <w:r>
        <w:rPr>
          <w:rFonts w:hint="default" w:ascii="Times New Roman" w:hAnsi="Times New Roman" w:cs="Times New Roman" w:eastAsiaTheme="minorEastAsia"/>
        </w:rPr>
        <w:t>10</w:t>
      </w:r>
      <w:r>
        <w:rPr>
          <w:rFonts w:hint="eastAsia" w:asciiTheme="minorEastAsia" w:hAnsiTheme="minorEastAsia" w:eastAsiaTheme="minorEastAsia" w:cstheme="minorEastAsia"/>
        </w:rPr>
        <w:t>．某同学在做“用电流表测量电流”的实验中所用的电路如图甲所示，他按电路图正确连接电路并接通开关</w:t>
      </w:r>
      <w:r>
        <w:rPr>
          <w:rFonts w:hint="default" w:ascii="Times New Roman" w:hAnsi="Times New Roman" w:cs="Times New Roman" w:eastAsiaTheme="minorEastAsia"/>
        </w:rPr>
        <w:t>S</w:t>
      </w:r>
      <w:r>
        <w:rPr>
          <w:rFonts w:hint="eastAsia" w:asciiTheme="minorEastAsia" w:hAnsiTheme="minorEastAsia" w:eastAsiaTheme="minorEastAsia" w:cstheme="minorEastAsia"/>
        </w:rPr>
        <w:t>后，电流表</w:t>
      </w:r>
      <w:r>
        <w:rPr>
          <w:rFonts w:hint="default" w:ascii="Times New Roman" w:hAnsi="Times New Roman" w:cs="Times New Roman" w:eastAsiaTheme="minorEastAsia"/>
        </w:rPr>
        <w:t>A</w:t>
      </w:r>
      <w:r>
        <w:rPr>
          <w:rFonts w:hint="default" w:ascii="Times New Roman" w:hAnsi="Times New Roman" w:cs="Times New Roman" w:eastAsiaTheme="minorEastAsia"/>
          <w:vertAlign w:val="subscript"/>
        </w:rPr>
        <w:t>1</w:t>
      </w:r>
      <w:r>
        <w:rPr>
          <w:rFonts w:hint="default" w:ascii="Times New Roman" w:hAnsi="Times New Roman" w:cs="Times New Roman" w:eastAsiaTheme="minorEastAsia"/>
        </w:rPr>
        <w:t>、A</w:t>
      </w:r>
      <w:r>
        <w:rPr>
          <w:rFonts w:hint="default" w:ascii="Times New Roman" w:hAnsi="Times New Roman" w:cs="Times New Roman" w:eastAsiaTheme="minorEastAsia"/>
          <w:vertAlign w:val="subscript"/>
        </w:rPr>
        <w:t>2</w:t>
      </w:r>
      <w:r>
        <w:rPr>
          <w:rFonts w:hint="eastAsia" w:asciiTheme="minorEastAsia" w:hAnsiTheme="minorEastAsia" w:eastAsiaTheme="minorEastAsia" w:cstheme="minorEastAsia"/>
        </w:rPr>
        <w:t>的指针位置如图乙所示，则电流表</w:t>
      </w:r>
      <w:r>
        <w:rPr>
          <w:rFonts w:hint="default" w:ascii="Times New Roman" w:hAnsi="Times New Roman" w:cs="Times New Roman" w:eastAsiaTheme="minorEastAsia"/>
        </w:rPr>
        <w:t>A</w:t>
      </w:r>
      <w:r>
        <w:rPr>
          <w:rFonts w:hint="default" w:ascii="Times New Roman" w:hAnsi="Times New Roman" w:cs="Times New Roman" w:eastAsiaTheme="minorEastAsia"/>
          <w:vertAlign w:val="subscript"/>
        </w:rPr>
        <w:t>1</w:t>
      </w:r>
      <w:r>
        <w:rPr>
          <w:rFonts w:hint="eastAsia" w:asciiTheme="minorEastAsia" w:hAnsiTheme="minorEastAsia" w:eastAsiaTheme="minorEastAsia" w:cstheme="minorEastAsia"/>
        </w:rPr>
        <w:t>的读数应是________</w:t>
      </w:r>
      <w:r>
        <w:rPr>
          <w:rFonts w:hint="default" w:ascii="Times New Roman" w:hAnsi="Times New Roman" w:cs="Times New Roman" w:eastAsiaTheme="minorEastAsia"/>
        </w:rPr>
        <w:t>A</w:t>
      </w:r>
      <w:r>
        <w:rPr>
          <w:rFonts w:hint="eastAsia" w:asciiTheme="minorEastAsia" w:hAnsiTheme="minorEastAsia" w:eastAsiaTheme="minorEastAsia" w:cstheme="minorEastAsia"/>
        </w:rPr>
        <w:t>，流过</w:t>
      </w:r>
      <w:r>
        <w:rPr>
          <w:rFonts w:hint="default" w:ascii="Times New Roman" w:hAnsi="Times New Roman" w:cs="Times New Roman" w:eastAsiaTheme="minorEastAsia"/>
        </w:rPr>
        <w:t>L</w:t>
      </w:r>
      <w:r>
        <w:rPr>
          <w:rFonts w:hint="default" w:ascii="Times New Roman" w:hAnsi="Times New Roman" w:cs="Times New Roman" w:eastAsiaTheme="minorEastAsia"/>
          <w:vertAlign w:val="subscript"/>
        </w:rPr>
        <w:t>1</w:t>
      </w:r>
      <w:r>
        <w:rPr>
          <w:rFonts w:hint="eastAsia" w:asciiTheme="minorEastAsia" w:hAnsiTheme="minorEastAsia" w:eastAsiaTheme="minorEastAsia" w:cstheme="minorEastAsia"/>
        </w:rPr>
        <w:t>灯的电流是________</w:t>
      </w:r>
      <w:r>
        <w:rPr>
          <w:rFonts w:hint="default" w:ascii="Times New Roman" w:hAnsi="Times New Roman" w:cs="Times New Roman" w:eastAsiaTheme="minorEastAsia"/>
        </w:rPr>
        <w:t>A</w:t>
      </w:r>
      <w:r>
        <w:rPr>
          <w:rFonts w:hint="eastAsia" w:asciiTheme="minorEastAsia" w:hAnsiTheme="minorEastAsia" w:eastAsiaTheme="minorEastAsia" w:cstheme="minorEastAsia"/>
        </w:rPr>
        <w:t>。</w:t>
      </w:r>
    </w:p>
    <w:p>
      <w:pPr>
        <w:pStyle w:val="10"/>
        <w:ind w:firstLine="420" w:firstLineChars="200"/>
        <w:jc w:val="center"/>
        <w:rPr>
          <w:rFonts w:ascii="Times New Roman" w:hAnsi="Times New Roman" w:eastAsia="仿宋_GB2312" w:cs="Times New Roman"/>
        </w:rPr>
      </w:pPr>
      <w:r>
        <w:rPr>
          <w:rFonts w:ascii="Times New Roman" w:hAnsi="Times New Roman" w:eastAsia="仿宋_GB2312" w:cs="Times New Roman"/>
        </w:rPr>
        <w:pict>
          <v:shape id="_x0000_i1031" o:spt="75" type="#_x0000_t75" style="height:69pt;width:256.5pt;" filled="f" o:preferrelative="t" stroked="f" coordsize="21600,21600">
            <v:path/>
            <v:fill on="f" focussize="0,0"/>
            <v:stroke on="f" joinstyle="miter"/>
            <v:imagedata r:id="rId17" r:href="rId18" o:title=""/>
            <o:lock v:ext="edit" aspectratio="t"/>
            <w10:wrap type="none"/>
            <w10:anchorlock/>
          </v:shape>
        </w:pict>
      </w:r>
    </w:p>
    <w:p>
      <w:pPr>
        <w:pStyle w:val="10"/>
        <w:ind w:firstLine="420" w:firstLineChars="200"/>
        <w:rPr>
          <w:rFonts w:ascii="Times New Roman" w:hAnsi="Times New Roman" w:cs="Times New Roman"/>
        </w:rPr>
      </w:pPr>
      <w:r>
        <w:rPr>
          <w:rFonts w:hint="eastAsia" w:ascii="Times New Roman" w:hAnsi="Times New Roman" w:eastAsia="黑体" w:cs="Times New Roman"/>
        </w:rPr>
        <w:t>二、选择题</w:t>
      </w:r>
      <w:r>
        <w:rPr>
          <w:rFonts w:ascii="Times New Roman" w:hAnsi="Times New Roman" w:eastAsia="黑体" w:cs="Times New Roman"/>
        </w:rPr>
        <w:t>(</w:t>
      </w:r>
      <w:r>
        <w:rPr>
          <w:rFonts w:hint="eastAsia" w:ascii="Times New Roman" w:hAnsi="Times New Roman" w:eastAsia="黑体" w:cs="Times New Roman"/>
        </w:rPr>
        <w:t>共</w:t>
      </w:r>
      <w:r>
        <w:rPr>
          <w:rFonts w:ascii="Times New Roman" w:hAnsi="Times New Roman" w:eastAsia="黑体" w:cs="Times New Roman"/>
        </w:rPr>
        <w:t>26</w:t>
      </w:r>
      <w:r>
        <w:rPr>
          <w:rFonts w:hint="eastAsia" w:ascii="Times New Roman" w:hAnsi="Times New Roman" w:eastAsia="黑体" w:cs="Times New Roman"/>
        </w:rPr>
        <w:t>分，第</w:t>
      </w:r>
      <w:r>
        <w:rPr>
          <w:rFonts w:ascii="Times New Roman" w:hAnsi="Times New Roman" w:eastAsia="黑体" w:cs="Times New Roman"/>
        </w:rPr>
        <w:t>11</w:t>
      </w:r>
      <w:r>
        <w:rPr>
          <w:rFonts w:hint="eastAsia" w:ascii="Times New Roman" w:hAnsi="Times New Roman" w:eastAsia="黑体" w:cs="Times New Roman"/>
        </w:rPr>
        <w:t>～</w:t>
      </w:r>
      <w:r>
        <w:rPr>
          <w:rFonts w:ascii="Times New Roman" w:hAnsi="Times New Roman" w:eastAsia="黑体" w:cs="Times New Roman"/>
        </w:rPr>
        <w:t>16</w:t>
      </w:r>
      <w:r>
        <w:rPr>
          <w:rFonts w:hint="eastAsia" w:ascii="Times New Roman" w:hAnsi="Times New Roman" w:eastAsia="黑体" w:cs="Times New Roman"/>
        </w:rPr>
        <w:t>小题，每小题只有一个正确选项，每小题</w:t>
      </w:r>
      <w:r>
        <w:rPr>
          <w:rFonts w:ascii="Times New Roman" w:hAnsi="Times New Roman" w:eastAsia="黑体" w:cs="Times New Roman"/>
        </w:rPr>
        <w:t>3</w:t>
      </w:r>
      <w:r>
        <w:rPr>
          <w:rFonts w:hint="eastAsia" w:ascii="Times New Roman" w:hAnsi="Times New Roman" w:eastAsia="黑体" w:cs="Times New Roman"/>
        </w:rPr>
        <w:t>分；第</w:t>
      </w:r>
      <w:r>
        <w:rPr>
          <w:rFonts w:ascii="Times New Roman" w:hAnsi="Times New Roman" w:eastAsia="黑体" w:cs="Times New Roman"/>
        </w:rPr>
        <w:t>17</w:t>
      </w:r>
      <w:r>
        <w:rPr>
          <w:rFonts w:hint="eastAsia" w:ascii="Times New Roman" w:hAnsi="Times New Roman" w:eastAsia="黑体" w:cs="Times New Roman"/>
        </w:rPr>
        <w:t>、</w:t>
      </w:r>
      <w:r>
        <w:rPr>
          <w:rFonts w:ascii="Times New Roman" w:hAnsi="Times New Roman" w:eastAsia="黑体" w:cs="Times New Roman"/>
        </w:rPr>
        <w:t>18</w:t>
      </w:r>
      <w:r>
        <w:rPr>
          <w:rFonts w:hint="eastAsia" w:ascii="Times New Roman" w:hAnsi="Times New Roman" w:eastAsia="黑体" w:cs="Times New Roman"/>
        </w:rPr>
        <w:t>小题为不定项选择，每小题有一个或几个正确选项，每小题</w:t>
      </w:r>
      <w:r>
        <w:rPr>
          <w:rFonts w:ascii="Times New Roman" w:hAnsi="Times New Roman" w:eastAsia="黑体" w:cs="Times New Roman"/>
        </w:rPr>
        <w:t>4</w:t>
      </w:r>
      <w:r>
        <w:rPr>
          <w:rFonts w:hint="eastAsia" w:ascii="Times New Roman" w:hAnsi="Times New Roman" w:eastAsia="黑体" w:cs="Times New Roman"/>
        </w:rPr>
        <w:t>分，全部选择正确得</w:t>
      </w:r>
      <w:r>
        <w:rPr>
          <w:rFonts w:ascii="Times New Roman" w:hAnsi="Times New Roman" w:eastAsia="黑体" w:cs="Times New Roman"/>
        </w:rPr>
        <w:t>4</w:t>
      </w:r>
      <w:r>
        <w:rPr>
          <w:rFonts w:hint="eastAsia" w:ascii="Times New Roman" w:hAnsi="Times New Roman" w:eastAsia="黑体" w:cs="Times New Roman"/>
        </w:rPr>
        <w:t>分，选择正确但不全得</w:t>
      </w:r>
      <w:r>
        <w:rPr>
          <w:rFonts w:ascii="Times New Roman" w:hAnsi="Times New Roman" w:eastAsia="黑体" w:cs="Times New Roman"/>
        </w:rPr>
        <w:t>1</w:t>
      </w:r>
      <w:r>
        <w:rPr>
          <w:rFonts w:hint="eastAsia" w:ascii="Times New Roman" w:hAnsi="Times New Roman" w:eastAsia="黑体" w:cs="Times New Roman"/>
        </w:rPr>
        <w:t>分，不选、多选或错选得</w:t>
      </w:r>
      <w:r>
        <w:rPr>
          <w:rFonts w:ascii="Times New Roman" w:hAnsi="Times New Roman" w:eastAsia="黑体" w:cs="Times New Roman"/>
        </w:rPr>
        <w:t>0</w:t>
      </w:r>
      <w:r>
        <w:rPr>
          <w:rFonts w:hint="eastAsia" w:ascii="Times New Roman" w:hAnsi="Times New Roman" w:eastAsia="黑体" w:cs="Times New Roman"/>
        </w:rPr>
        <w:t>分</w:t>
      </w:r>
      <w:r>
        <w:rPr>
          <w:rFonts w:ascii="Times New Roman" w:hAnsi="Times New Roman" w:eastAsia="黑体" w:cs="Times New Roman"/>
        </w:rPr>
        <w:t>)</w:t>
      </w:r>
    </w:p>
    <w:p>
      <w:pPr>
        <w:pStyle w:val="10"/>
        <w:ind w:firstLine="420" w:firstLineChars="200"/>
        <w:rPr>
          <w:rFonts w:ascii="Times New Roman" w:hAnsi="Times New Roman" w:cs="Times New Roman"/>
        </w:rPr>
      </w:pPr>
      <w:r>
        <w:rPr>
          <w:rFonts w:ascii="Times New Roman" w:hAnsi="Times New Roman" w:cs="Times New Roman"/>
        </w:rPr>
        <w:t>11</w:t>
      </w:r>
      <w:r>
        <w:rPr>
          <w:rFonts w:hint="eastAsia" w:ascii="Times New Roman" w:hAnsi="Times New Roman" w:cs="Times New Roman"/>
        </w:rPr>
        <w:t>．在如图所示的物理学家中，以其名字命名为电流单位的是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2" o:spt="75" type="#_x0000_t75" style="height:75pt;width:271.5pt;" filled="f" o:preferrelative="t" stroked="f" coordsize="21600,21600">
            <v:path/>
            <v:fill on="f" focussize="0,0"/>
            <v:stroke on="f" joinstyle="miter"/>
            <v:imagedata r:id="rId19" r:href="rId20"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12</w:t>
      </w:r>
      <w:r>
        <w:rPr>
          <w:rFonts w:hint="eastAsia" w:ascii="Times New Roman" w:hAnsi="Times New Roman" w:cs="Times New Roman"/>
        </w:rPr>
        <w:t>．下列事例中，哪一个事例不能表明物体的分子在不停地做无规则的运动</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．衣箱中的卫生球变小了，衣服上充满了卫生球的气味</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．在皮肤上擦点酒精，立即就能闻到酒精的味道</w:t>
      </w:r>
    </w:p>
    <w:p>
      <w:pPr>
        <w:pStyle w:val="10"/>
        <w:ind w:firstLine="420" w:firstLineChars="200"/>
        <w:rPr>
          <w:rFonts w:ascii="Times New Roman" w:hAnsi="Times New Roman" w:cs="Times New Roman"/>
        </w:rPr>
      </w:pPr>
      <w:r>
        <w:rPr>
          <w:rFonts w:ascii="Times New Roman" w:hAnsi="Times New Roman" w:cs="Times New Roman"/>
        </w:rPr>
        <w:t>C</w:t>
      </w:r>
      <w:r>
        <w:rPr>
          <w:rFonts w:hint="eastAsia" w:ascii="Times New Roman" w:hAnsi="Times New Roman" w:cs="Times New Roman"/>
        </w:rPr>
        <w:t>．在墙角堆煤，过一段时间，墙表面及其内部靠近表面的浅层都变黑了</w:t>
      </w:r>
    </w:p>
    <w:p>
      <w:pPr>
        <w:pStyle w:val="10"/>
        <w:ind w:firstLine="420" w:firstLineChars="20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．看到雪花在空中飞舞</w:t>
      </w:r>
    </w:p>
    <w:p>
      <w:pPr>
        <w:pStyle w:val="10"/>
        <w:ind w:firstLine="420" w:firstLineChars="200"/>
        <w:rPr>
          <w:rFonts w:ascii="Times New Roman" w:hAnsi="Times New Roman" w:cs="Times New Roman"/>
        </w:rPr>
      </w:pPr>
      <w:r>
        <w:rPr>
          <w:rFonts w:ascii="Times New Roman" w:hAnsi="Times New Roman" w:cs="Times New Roman"/>
        </w:rPr>
        <w:t>13</w:t>
      </w:r>
      <w:r>
        <w:rPr>
          <w:rFonts w:hint="eastAsia" w:ascii="Times New Roman" w:hAnsi="Times New Roman" w:cs="Times New Roman"/>
        </w:rPr>
        <w:t>．太阳能是人类优先开发和利用的新能源之一，关于太阳能的利用，下列说法中正确的是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3" o:spt="75" type="#_x0000_t75" style="height:66pt;width:280.5pt;" filled="f" o:preferrelative="t" stroked="f" coordsize="21600,21600">
            <v:path/>
            <v:fill on="f" focussize="0,0"/>
            <v:stroke on="f" joinstyle="miter"/>
            <v:imagedata r:id="rId21" r:href="rId22"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．图甲中，绿色植物通过光合作用将太阳能转化为植物的内能</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．图乙中，太阳能热水器将太阳能转化为水的内能</w:t>
      </w:r>
    </w:p>
    <w:p>
      <w:pPr>
        <w:pStyle w:val="10"/>
        <w:ind w:firstLine="420" w:firstLineChars="200"/>
        <w:rPr>
          <w:rFonts w:ascii="Times New Roman" w:hAnsi="Times New Roman" w:cs="Times New Roman"/>
        </w:rPr>
      </w:pPr>
      <w:r>
        <w:rPr>
          <w:rFonts w:ascii="Times New Roman" w:hAnsi="Times New Roman" w:cs="Times New Roman"/>
        </w:rPr>
        <w:t>C</w:t>
      </w:r>
      <w:r>
        <w:rPr>
          <w:rFonts w:hint="eastAsia" w:ascii="Times New Roman" w:hAnsi="Times New Roman" w:cs="Times New Roman"/>
        </w:rPr>
        <w:t>．图丙中，太阳能交通信号灯将太阳能直接转化为信号灯的光能</w:t>
      </w:r>
    </w:p>
    <w:p>
      <w:pPr>
        <w:pStyle w:val="10"/>
        <w:ind w:firstLine="420" w:firstLineChars="20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．图丁中，首架环球航行的太阳能飞机将太阳能直接转化为飞机的机械能</w:t>
      </w:r>
    </w:p>
    <w:p>
      <w:pPr>
        <w:pStyle w:val="10"/>
        <w:ind w:firstLine="420" w:firstLineChars="200"/>
        <w:rPr>
          <w:rFonts w:ascii="Times New Roman" w:hAnsi="Times New Roman" w:cs="Times New Roman"/>
        </w:rPr>
      </w:pPr>
      <w:r>
        <w:rPr>
          <w:rFonts w:ascii="Times New Roman" w:hAnsi="Times New Roman" w:cs="Times New Roman"/>
        </w:rPr>
        <w:t>14</w:t>
      </w:r>
      <w:r>
        <w:rPr>
          <w:rFonts w:hint="eastAsia" w:ascii="Times New Roman" w:hAnsi="Times New Roman" w:cs="Times New Roman"/>
        </w:rPr>
        <w:t>．如图所示的电蚊拍，具有灭蚊和照明功能。当开关</w:t>
      </w:r>
      <w:r>
        <w:rPr>
          <w:rFonts w:ascii="Times New Roman" w:hAnsi="Times New Roman" w:cs="Times New Roman"/>
        </w:rPr>
        <w:t>S</w:t>
      </w:r>
      <w:r>
        <w:rPr>
          <w:rFonts w:ascii="Times New Roman" w:hAnsi="Times New Roman" w:cs="Times New Roman"/>
          <w:vertAlign w:val="subscript"/>
        </w:rPr>
        <w:t>1</w:t>
      </w:r>
      <w:r>
        <w:rPr>
          <w:rFonts w:hint="eastAsia" w:ascii="Times New Roman" w:hAnsi="Times New Roman" w:cs="Times New Roman"/>
        </w:rPr>
        <w:t>闭合、</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断开时，只有灭蚊网通电，起到灭蚊作用；当开关</w:t>
      </w:r>
      <w:r>
        <w:rPr>
          <w:rFonts w:ascii="Times New Roman" w:hAnsi="Times New Roman" w:cs="Times New Roman"/>
        </w:rPr>
        <w:t>S</w:t>
      </w:r>
      <w:r>
        <w:rPr>
          <w:rFonts w:ascii="Times New Roman" w:hAnsi="Times New Roman" w:cs="Times New Roman"/>
          <w:vertAlign w:val="subscript"/>
        </w:rPr>
        <w:t>1</w:t>
      </w:r>
      <w:r>
        <w:rPr>
          <w:rFonts w:hint="eastAsia" w:ascii="Times New Roman" w:hAnsi="Times New Roman" w:cs="Times New Roman"/>
        </w:rPr>
        <w:t>和</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都闭合时，灭蚊网与灯同时通电，起到灭蚊和照明作用。下列电路设计符合这种要求的是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4" o:spt="75" type="#_x0000_t75" style="height:65.25pt;width:304.5pt;" filled="f" o:preferrelative="t" stroked="f" coordsize="21600,21600">
            <v:path/>
            <v:fill on="f" focussize="0,0"/>
            <v:stroke on="f" joinstyle="miter"/>
            <v:imagedata r:id="rId23" r:href="rId24"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15</w:t>
      </w:r>
      <w:r>
        <w:rPr>
          <w:rFonts w:hint="eastAsia" w:ascii="Times New Roman" w:hAnsi="Times New Roman" w:cs="Times New Roman"/>
        </w:rPr>
        <w:t>．下列有关内能、热量和温度的说法正确的是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．内能大的物体温度高</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．温度高的物体内能大</w:t>
      </w:r>
    </w:p>
    <w:p>
      <w:pPr>
        <w:pStyle w:val="10"/>
        <w:ind w:firstLine="420" w:firstLineChars="200"/>
        <w:rPr>
          <w:rFonts w:ascii="Times New Roman" w:hAnsi="Times New Roman" w:cs="Times New Roman"/>
        </w:rPr>
      </w:pPr>
      <w:r>
        <w:rPr>
          <w:rFonts w:ascii="Times New Roman" w:hAnsi="Times New Roman" w:cs="Times New Roman"/>
        </w:rPr>
        <w:t>C</w:t>
      </w:r>
      <w:r>
        <w:rPr>
          <w:rFonts w:hint="eastAsia" w:ascii="Times New Roman" w:hAnsi="Times New Roman" w:cs="Times New Roman"/>
        </w:rPr>
        <w:t>．物体吸收热量后温度一定升高</w:t>
      </w:r>
    </w:p>
    <w:p>
      <w:pPr>
        <w:pStyle w:val="10"/>
        <w:ind w:firstLine="420" w:firstLineChars="20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．物体温度升高可能是因为吸收了热量</w:t>
      </w:r>
    </w:p>
    <w:p>
      <w:pPr>
        <w:pStyle w:val="10"/>
        <w:ind w:firstLine="420" w:firstLineChars="200"/>
        <w:rPr>
          <w:rFonts w:ascii="Times New Roman" w:hAnsi="Times New Roman" w:cs="Times New Roman"/>
        </w:rPr>
      </w:pPr>
      <w:r>
        <w:rPr>
          <w:rFonts w:ascii="Times New Roman" w:hAnsi="Times New Roman" w:cs="Times New Roman"/>
        </w:rPr>
        <w:t>16</w:t>
      </w:r>
      <w:r>
        <w:rPr>
          <w:rFonts w:hint="eastAsia" w:ascii="Times New Roman" w:hAnsi="Times New Roman" w:cs="Times New Roman"/>
        </w:rPr>
        <w:t>．在如图所示的电路中，当开关</w:t>
      </w:r>
      <w:r>
        <w:rPr>
          <w:rFonts w:ascii="Times New Roman" w:hAnsi="Times New Roman" w:cs="Times New Roman"/>
        </w:rPr>
        <w:t>S</w:t>
      </w:r>
      <w:r>
        <w:rPr>
          <w:rFonts w:ascii="Times New Roman" w:hAnsi="Times New Roman" w:cs="Times New Roman"/>
          <w:vertAlign w:val="subscript"/>
        </w:rPr>
        <w:t>1</w:t>
      </w:r>
      <w:r>
        <w:rPr>
          <w:rFonts w:hint="eastAsia" w:ascii="Times New Roman" w:hAnsi="Times New Roman" w:cs="Times New Roman"/>
        </w:rPr>
        <w:t>闭合时，为使电流表、电压表的示数都减小，下列操作正确的是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5" o:spt="75" type="#_x0000_t75" style="height:47.25pt;width:76.5pt;" filled="f" o:preferrelative="t" stroked="f" coordsize="21600,21600">
            <v:path/>
            <v:fill on="f" focussize="0,0"/>
            <v:stroke on="f" joinstyle="miter"/>
            <v:imagedata r:id="rId25" r:href="rId26"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．断开开关</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，滑片</w:t>
      </w:r>
      <w:r>
        <w:rPr>
          <w:rFonts w:ascii="Times New Roman" w:hAnsi="Times New Roman" w:cs="Times New Roman"/>
          <w:i/>
        </w:rPr>
        <w:t>P</w:t>
      </w:r>
      <w:r>
        <w:rPr>
          <w:rFonts w:hint="eastAsia" w:ascii="Times New Roman" w:hAnsi="Times New Roman" w:cs="Times New Roman"/>
        </w:rPr>
        <w:t>向左移动</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．断开开关</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，滑片</w:t>
      </w:r>
      <w:r>
        <w:rPr>
          <w:rFonts w:ascii="Times New Roman" w:hAnsi="Times New Roman" w:cs="Times New Roman"/>
          <w:i/>
        </w:rPr>
        <w:t>P</w:t>
      </w:r>
      <w:r>
        <w:rPr>
          <w:rFonts w:hint="eastAsia" w:ascii="Times New Roman" w:hAnsi="Times New Roman" w:cs="Times New Roman"/>
        </w:rPr>
        <w:t>向右移动</w:t>
      </w:r>
    </w:p>
    <w:p>
      <w:pPr>
        <w:pStyle w:val="10"/>
        <w:ind w:firstLine="420" w:firstLineChars="200"/>
        <w:rPr>
          <w:rFonts w:ascii="Times New Roman" w:hAnsi="Times New Roman" w:cs="Times New Roman"/>
        </w:rPr>
      </w:pPr>
      <w:r>
        <w:rPr>
          <w:rFonts w:ascii="Times New Roman" w:hAnsi="Times New Roman" w:cs="Times New Roman"/>
        </w:rPr>
        <w:t>C</w:t>
      </w:r>
      <w:r>
        <w:rPr>
          <w:rFonts w:hint="eastAsia" w:ascii="Times New Roman" w:hAnsi="Times New Roman" w:cs="Times New Roman"/>
        </w:rPr>
        <w:t>．保持滑片</w:t>
      </w:r>
      <w:r>
        <w:rPr>
          <w:rFonts w:ascii="Times New Roman" w:hAnsi="Times New Roman" w:cs="Times New Roman"/>
          <w:i/>
        </w:rPr>
        <w:t>P</w:t>
      </w:r>
      <w:r>
        <w:rPr>
          <w:rFonts w:hint="eastAsia" w:ascii="Times New Roman" w:hAnsi="Times New Roman" w:cs="Times New Roman"/>
        </w:rPr>
        <w:t>位置不动，使开关</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由闭合到断开</w:t>
      </w:r>
    </w:p>
    <w:p>
      <w:pPr>
        <w:pStyle w:val="10"/>
        <w:ind w:firstLine="420" w:firstLineChars="20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．保持滑片</w:t>
      </w:r>
      <w:r>
        <w:rPr>
          <w:rFonts w:ascii="Times New Roman" w:hAnsi="Times New Roman" w:cs="Times New Roman"/>
          <w:i/>
        </w:rPr>
        <w:t>P</w:t>
      </w:r>
      <w:r>
        <w:rPr>
          <w:rFonts w:hint="eastAsia" w:ascii="Times New Roman" w:hAnsi="Times New Roman" w:cs="Times New Roman"/>
        </w:rPr>
        <w:t>位置不动，使开关</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由断开到闭合</w:t>
      </w:r>
    </w:p>
    <w:p>
      <w:pPr>
        <w:pStyle w:val="10"/>
        <w:ind w:firstLine="420" w:firstLineChars="200"/>
        <w:rPr>
          <w:rFonts w:ascii="Times New Roman" w:hAnsi="Times New Roman" w:cs="Times New Roman"/>
        </w:rPr>
      </w:pPr>
      <w:r>
        <w:rPr>
          <w:rFonts w:ascii="Times New Roman" w:hAnsi="Times New Roman" w:cs="Times New Roman"/>
        </w:rPr>
        <w:t>17</w:t>
      </w:r>
      <w:r>
        <w:rPr>
          <w:rFonts w:hint="eastAsia" w:ascii="Times New Roman" w:hAnsi="Times New Roman" w:cs="Times New Roman"/>
        </w:rPr>
        <w:t>．以下的实验都是同学们非常熟悉的：</w:t>
      </w:r>
      <w:r>
        <w:rPr>
          <w:rFonts w:ascii="Times New Roman" w:hAnsi="Times New Roman" w:cs="Times New Roman"/>
        </w:rPr>
        <w:t>a.</w:t>
      </w:r>
      <w:r>
        <w:rPr>
          <w:rFonts w:hint="eastAsia" w:ascii="Times New Roman" w:hAnsi="Times New Roman" w:cs="Times New Roman"/>
        </w:rPr>
        <w:t>探究电流与电压的关系；</w:t>
      </w:r>
      <w:r>
        <w:rPr>
          <w:rFonts w:ascii="Times New Roman" w:hAnsi="Times New Roman" w:cs="Times New Roman"/>
        </w:rPr>
        <w:t>b.</w:t>
      </w:r>
      <w:r>
        <w:rPr>
          <w:rFonts w:hint="eastAsia" w:ascii="Times New Roman" w:hAnsi="Times New Roman" w:cs="Times New Roman"/>
        </w:rPr>
        <w:t>探究电流与电阻的关系；</w:t>
      </w:r>
      <w:r>
        <w:rPr>
          <w:rFonts w:ascii="Times New Roman" w:hAnsi="Times New Roman" w:cs="Times New Roman"/>
        </w:rPr>
        <w:t>c.</w:t>
      </w:r>
      <w:r>
        <w:rPr>
          <w:rFonts w:hint="eastAsia" w:ascii="Times New Roman" w:hAnsi="Times New Roman" w:cs="Times New Roman"/>
        </w:rPr>
        <w:t>伏安法测电阻；</w:t>
      </w:r>
      <w:r>
        <w:rPr>
          <w:rFonts w:ascii="Times New Roman" w:hAnsi="Times New Roman" w:cs="Times New Roman"/>
        </w:rPr>
        <w:t>d.</w:t>
      </w:r>
      <w:r>
        <w:rPr>
          <w:rFonts w:hint="eastAsia" w:ascii="Times New Roman" w:hAnsi="Times New Roman" w:cs="Times New Roman"/>
        </w:rPr>
        <w:t>探究影响电阻大小的因素。下列说法正确的是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w:t>
      </w:r>
      <w:r>
        <w:rPr>
          <w:rFonts w:ascii="Times New Roman" w:hAnsi="Times New Roman" w:cs="Times New Roman"/>
        </w:rPr>
        <w:t>a</w:t>
      </w:r>
      <w:r>
        <w:rPr>
          <w:rFonts w:hint="eastAsia" w:ascii="Times New Roman" w:hAnsi="Times New Roman" w:cs="Times New Roman"/>
        </w:rPr>
        <w:t>实验：可用小灯泡代替定值电阻</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w:t>
      </w:r>
      <w:r>
        <w:rPr>
          <w:rFonts w:ascii="Times New Roman" w:hAnsi="Times New Roman" w:cs="Times New Roman"/>
        </w:rPr>
        <w:t>b</w:t>
      </w:r>
      <w:r>
        <w:rPr>
          <w:rFonts w:hint="eastAsia" w:ascii="Times New Roman" w:hAnsi="Times New Roman" w:cs="Times New Roman"/>
        </w:rPr>
        <w:t>实验：滑动变阻器的作用是控制定值电阻两端电压不变</w:t>
      </w:r>
    </w:p>
    <w:p>
      <w:pPr>
        <w:pStyle w:val="10"/>
        <w:ind w:firstLine="420" w:firstLineChars="200"/>
        <w:rPr>
          <w:rFonts w:ascii="Times New Roman" w:hAnsi="Times New Roman" w:cs="Times New Roman"/>
        </w:rPr>
      </w:pPr>
      <w:r>
        <w:rPr>
          <w:rFonts w:ascii="Times New Roman" w:hAnsi="Times New Roman" w:cs="Times New Roman"/>
        </w:rPr>
        <w:t>C</w:t>
      </w:r>
      <w:r>
        <w:rPr>
          <w:rFonts w:hint="eastAsia" w:ascii="Times New Roman" w:hAnsi="Times New Roman" w:cs="Times New Roman"/>
        </w:rPr>
        <w:t>．</w:t>
      </w:r>
      <w:r>
        <w:rPr>
          <w:rFonts w:ascii="Times New Roman" w:hAnsi="Times New Roman" w:cs="Times New Roman"/>
        </w:rPr>
        <w:t>c</w:t>
      </w:r>
      <w:r>
        <w:rPr>
          <w:rFonts w:hint="eastAsia" w:ascii="Times New Roman" w:hAnsi="Times New Roman" w:cs="Times New Roman"/>
        </w:rPr>
        <w:t>实验：滑动变阻器的作用是方便多次测量求平均值来减小误差</w:t>
      </w:r>
    </w:p>
    <w:p>
      <w:pPr>
        <w:pStyle w:val="10"/>
        <w:ind w:firstLine="420" w:firstLineChars="20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w:t>
      </w:r>
      <w:r>
        <w:rPr>
          <w:rFonts w:ascii="Times New Roman" w:hAnsi="Times New Roman" w:cs="Times New Roman"/>
        </w:rPr>
        <w:t>d</w:t>
      </w:r>
      <w:r>
        <w:rPr>
          <w:rFonts w:hint="eastAsia" w:ascii="Times New Roman" w:hAnsi="Times New Roman" w:cs="Times New Roman"/>
        </w:rPr>
        <w:t>实验：需要采用控制变量法</w:t>
      </w:r>
    </w:p>
    <w:p>
      <w:pPr>
        <w:pStyle w:val="10"/>
        <w:ind w:firstLine="420" w:firstLineChars="200"/>
        <w:rPr>
          <w:rFonts w:ascii="Times New Roman" w:hAnsi="Times New Roman" w:cs="Times New Roman"/>
        </w:rPr>
      </w:pPr>
      <w:r>
        <w:rPr>
          <w:rFonts w:ascii="Times New Roman" w:hAnsi="Times New Roman" w:cs="Times New Roman"/>
        </w:rPr>
        <w:t>18</w:t>
      </w:r>
      <w:r>
        <w:rPr>
          <w:rFonts w:hint="eastAsia" w:ascii="Times New Roman" w:hAnsi="Times New Roman" w:cs="Times New Roman"/>
        </w:rPr>
        <w:t>．如图所示，当开关</w:t>
      </w:r>
      <w:r>
        <w:rPr>
          <w:rFonts w:ascii="Times New Roman" w:hAnsi="Times New Roman" w:cs="Times New Roman"/>
        </w:rPr>
        <w:t>S</w:t>
      </w:r>
      <w:r>
        <w:rPr>
          <w:rFonts w:hint="eastAsia" w:ascii="Times New Roman" w:hAnsi="Times New Roman" w:cs="Times New Roman"/>
        </w:rPr>
        <w:t>闭合后，下列说法正确的是</w:t>
      </w:r>
      <w:r>
        <w:rPr>
          <w:rFonts w:ascii="Times New Roman" w:hAnsi="Times New Roman" w:cs="Times New Roman"/>
        </w:rPr>
        <w:t>(</w:t>
      </w:r>
      <w:r>
        <w:rPr>
          <w:rFonts w:hint="eastAsia" w:ascii="Times New Roman" w:hAnsi="Times New Roman" w:cs="Times New Roman"/>
        </w:rPr>
        <w:t>　　</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6" o:spt="75" type="#_x0000_t75" style="height:54.75pt;width:83.25pt;" filled="f" o:preferrelative="t" stroked="f" coordsize="21600,21600">
            <v:path/>
            <v:fill on="f" focussize="0,0"/>
            <v:stroke on="f" joinstyle="miter"/>
            <v:imagedata r:id="rId27" r:href="rId28"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．灯</w:t>
      </w:r>
      <w:r>
        <w:rPr>
          <w:rFonts w:ascii="Times New Roman" w:hAnsi="Times New Roman" w:cs="Times New Roman"/>
        </w:rPr>
        <w:t>L</w:t>
      </w:r>
      <w:r>
        <w:rPr>
          <w:rFonts w:ascii="Times New Roman" w:hAnsi="Times New Roman" w:cs="Times New Roman"/>
          <w:vertAlign w:val="subscript"/>
        </w:rPr>
        <w:t>1</w:t>
      </w:r>
      <w:r>
        <w:rPr>
          <w:rFonts w:hint="eastAsia" w:ascii="Times New Roman" w:hAnsi="Times New Roman" w:cs="Times New Roman"/>
        </w:rPr>
        <w:t>与灯</w:t>
      </w:r>
      <w:r>
        <w:rPr>
          <w:rFonts w:ascii="Times New Roman" w:hAnsi="Times New Roman" w:cs="Times New Roman"/>
        </w:rPr>
        <w:t>L</w:t>
      </w:r>
      <w:r>
        <w:rPr>
          <w:rFonts w:ascii="Times New Roman" w:hAnsi="Times New Roman" w:cs="Times New Roman"/>
          <w:vertAlign w:val="subscript"/>
        </w:rPr>
        <w:t>2</w:t>
      </w:r>
      <w:r>
        <w:rPr>
          <w:rFonts w:hint="eastAsia" w:ascii="Times New Roman" w:hAnsi="Times New Roman" w:cs="Times New Roman"/>
        </w:rPr>
        <w:t>串联，且灯</w:t>
      </w:r>
      <w:r>
        <w:rPr>
          <w:rFonts w:ascii="Times New Roman" w:hAnsi="Times New Roman" w:cs="Times New Roman"/>
        </w:rPr>
        <w:t>L</w:t>
      </w:r>
      <w:r>
        <w:rPr>
          <w:rFonts w:ascii="Times New Roman" w:hAnsi="Times New Roman" w:cs="Times New Roman"/>
          <w:vertAlign w:val="subscript"/>
        </w:rPr>
        <w:t>1</w:t>
      </w:r>
      <w:r>
        <w:rPr>
          <w:rFonts w:hint="eastAsia" w:ascii="Times New Roman" w:hAnsi="Times New Roman" w:cs="Times New Roman"/>
        </w:rPr>
        <w:t>被短路</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．电压表可测出灯</w:t>
      </w:r>
      <w:r>
        <w:rPr>
          <w:rFonts w:ascii="Times New Roman" w:hAnsi="Times New Roman" w:cs="Times New Roman"/>
        </w:rPr>
        <w:t>L</w:t>
      </w:r>
      <w:r>
        <w:rPr>
          <w:rFonts w:ascii="Times New Roman" w:hAnsi="Times New Roman" w:cs="Times New Roman"/>
          <w:vertAlign w:val="subscript"/>
        </w:rPr>
        <w:t>1</w:t>
      </w:r>
      <w:r>
        <w:rPr>
          <w:rFonts w:hint="eastAsia" w:ascii="Times New Roman" w:hAnsi="Times New Roman" w:cs="Times New Roman"/>
        </w:rPr>
        <w:t>两端的电压</w:t>
      </w:r>
    </w:p>
    <w:p>
      <w:pPr>
        <w:pStyle w:val="10"/>
        <w:ind w:firstLine="420" w:firstLineChars="200"/>
        <w:rPr>
          <w:rFonts w:ascii="Times New Roman" w:hAnsi="Times New Roman" w:cs="Times New Roman"/>
        </w:rPr>
      </w:pPr>
      <w:r>
        <w:rPr>
          <w:rFonts w:ascii="Times New Roman" w:hAnsi="Times New Roman" w:cs="Times New Roman"/>
        </w:rPr>
        <w:t>C</w:t>
      </w:r>
      <w:r>
        <w:rPr>
          <w:rFonts w:hint="eastAsia" w:ascii="Times New Roman" w:hAnsi="Times New Roman" w:cs="Times New Roman"/>
        </w:rPr>
        <w:t>．电流表</w:t>
      </w:r>
      <w:r>
        <w:rPr>
          <w:rFonts w:ascii="Times New Roman" w:hAnsi="Times New Roman" w:cs="Times New Roman"/>
        </w:rPr>
        <w:t>A</w:t>
      </w:r>
      <w:r>
        <w:rPr>
          <w:rFonts w:ascii="Times New Roman" w:hAnsi="Times New Roman" w:cs="Times New Roman"/>
          <w:vertAlign w:val="subscript"/>
        </w:rPr>
        <w:t>1</w:t>
      </w:r>
      <w:r>
        <w:rPr>
          <w:rFonts w:ascii="Times New Roman" w:hAnsi="Times New Roman" w:cs="Times New Roman"/>
        </w:rPr>
        <w:t>,</w:t>
      </w:r>
      <w:r>
        <w:rPr>
          <w:rFonts w:hint="eastAsia" w:hAnsi="宋体" w:cs="Times New Roman"/>
        </w:rPr>
        <w:t>○</w:t>
      </w:r>
      <w:r>
        <w:rPr>
          <w:rFonts w:ascii="Times New Roman" w:hAnsi="Times New Roman" w:cs="Times New Roman"/>
        </w:rPr>
        <w:t>)</w:t>
      </w:r>
      <w:r>
        <w:rPr>
          <w:rFonts w:hint="eastAsia" w:ascii="Times New Roman" w:hAnsi="Times New Roman" w:cs="Times New Roman"/>
        </w:rPr>
        <w:t>测的是灯</w:t>
      </w:r>
      <w:r>
        <w:rPr>
          <w:rFonts w:ascii="Times New Roman" w:hAnsi="Times New Roman" w:cs="Times New Roman"/>
        </w:rPr>
        <w:t>L</w:t>
      </w:r>
      <w:r>
        <w:rPr>
          <w:rFonts w:ascii="Times New Roman" w:hAnsi="Times New Roman" w:cs="Times New Roman"/>
          <w:vertAlign w:val="subscript"/>
        </w:rPr>
        <w:t>1</w:t>
      </w:r>
      <w:r>
        <w:rPr>
          <w:rFonts w:hint="eastAsia" w:ascii="Times New Roman" w:hAnsi="Times New Roman" w:cs="Times New Roman"/>
        </w:rPr>
        <w:t>的电流</w:t>
      </w:r>
    </w:p>
    <w:p>
      <w:pPr>
        <w:pStyle w:val="10"/>
        <w:ind w:firstLine="420" w:firstLineChars="20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．电流表</w:t>
      </w:r>
      <w:r>
        <w:rPr>
          <w:rFonts w:ascii="Times New Roman" w:hAnsi="Times New Roman" w:cs="Times New Roman"/>
        </w:rPr>
        <w:t>A</w:t>
      </w:r>
      <w:r>
        <w:rPr>
          <w:rFonts w:ascii="Times New Roman" w:hAnsi="Times New Roman" w:cs="Times New Roman"/>
          <w:vertAlign w:val="subscript"/>
        </w:rPr>
        <w:t>2</w:t>
      </w:r>
      <w:r>
        <w:rPr>
          <w:rFonts w:ascii="Times New Roman" w:hAnsi="Times New Roman" w:cs="Times New Roman"/>
        </w:rPr>
        <w:t>,</w:t>
      </w:r>
      <w:r>
        <w:rPr>
          <w:rFonts w:hint="eastAsia" w:hAnsi="宋体" w:cs="Times New Roman"/>
        </w:rPr>
        <w:t>○</w:t>
      </w:r>
      <w:r>
        <w:rPr>
          <w:rFonts w:ascii="Times New Roman" w:hAnsi="Times New Roman" w:cs="Times New Roman"/>
        </w:rPr>
        <w:t>)</w:t>
      </w:r>
      <w:r>
        <w:rPr>
          <w:rFonts w:hint="eastAsia" w:ascii="Times New Roman" w:hAnsi="Times New Roman" w:cs="Times New Roman"/>
        </w:rPr>
        <w:t>测的是灯</w:t>
      </w:r>
      <w:r>
        <w:rPr>
          <w:rFonts w:ascii="Times New Roman" w:hAnsi="Times New Roman" w:cs="Times New Roman"/>
        </w:rPr>
        <w:t>L</w:t>
      </w:r>
      <w:r>
        <w:rPr>
          <w:rFonts w:ascii="Times New Roman" w:hAnsi="Times New Roman" w:cs="Times New Roman"/>
          <w:vertAlign w:val="subscript"/>
        </w:rPr>
        <w:t>2</w:t>
      </w:r>
      <w:r>
        <w:rPr>
          <w:rFonts w:hint="eastAsia" w:ascii="Times New Roman" w:hAnsi="Times New Roman" w:cs="Times New Roman"/>
        </w:rPr>
        <w:t>的电流</w:t>
      </w:r>
    </w:p>
    <w:p>
      <w:pPr>
        <w:pStyle w:val="10"/>
        <w:ind w:firstLine="420" w:firstLineChars="200"/>
        <w:rPr>
          <w:rFonts w:ascii="Times New Roman" w:hAnsi="Times New Roman" w:cs="Times New Roman"/>
        </w:rPr>
      </w:pPr>
      <w:r>
        <w:rPr>
          <w:rFonts w:hint="eastAsia" w:ascii="Times New Roman" w:hAnsi="Times New Roman" w:eastAsia="黑体" w:cs="Times New Roman"/>
        </w:rPr>
        <w:t>三、简答与计算题</w:t>
      </w:r>
      <w:r>
        <w:rPr>
          <w:rFonts w:ascii="Times New Roman" w:hAnsi="Times New Roman" w:eastAsia="黑体" w:cs="Times New Roman"/>
        </w:rPr>
        <w:t>(</w:t>
      </w:r>
      <w:r>
        <w:rPr>
          <w:rFonts w:hint="eastAsia" w:ascii="Times New Roman" w:hAnsi="Times New Roman" w:eastAsia="黑体" w:cs="Times New Roman"/>
        </w:rPr>
        <w:t>共</w:t>
      </w:r>
      <w:r>
        <w:rPr>
          <w:rFonts w:ascii="Times New Roman" w:hAnsi="Times New Roman" w:eastAsia="黑体" w:cs="Times New Roman"/>
        </w:rPr>
        <w:t>26</w:t>
      </w:r>
      <w:r>
        <w:rPr>
          <w:rFonts w:hint="eastAsia" w:ascii="Times New Roman" w:hAnsi="Times New Roman" w:eastAsia="黑体" w:cs="Times New Roman"/>
        </w:rPr>
        <w:t>分，第</w:t>
      </w:r>
      <w:r>
        <w:rPr>
          <w:rFonts w:ascii="Times New Roman" w:hAnsi="Times New Roman" w:eastAsia="黑体" w:cs="Times New Roman"/>
        </w:rPr>
        <w:t>19</w:t>
      </w:r>
      <w:r>
        <w:rPr>
          <w:rFonts w:hint="eastAsia" w:ascii="Times New Roman" w:hAnsi="Times New Roman" w:eastAsia="黑体" w:cs="Times New Roman"/>
        </w:rPr>
        <w:t>小题</w:t>
      </w:r>
      <w:r>
        <w:rPr>
          <w:rFonts w:ascii="Times New Roman" w:hAnsi="Times New Roman" w:eastAsia="黑体" w:cs="Times New Roman"/>
        </w:rPr>
        <w:t>4</w:t>
      </w:r>
      <w:r>
        <w:rPr>
          <w:rFonts w:hint="eastAsia" w:ascii="Times New Roman" w:hAnsi="Times New Roman" w:eastAsia="黑体" w:cs="Times New Roman"/>
        </w:rPr>
        <w:t>分，第</w:t>
      </w:r>
      <w:r>
        <w:rPr>
          <w:rFonts w:ascii="Times New Roman" w:hAnsi="Times New Roman" w:eastAsia="黑体" w:cs="Times New Roman"/>
        </w:rPr>
        <w:t>20</w:t>
      </w:r>
      <w:r>
        <w:rPr>
          <w:rFonts w:hint="eastAsia" w:ascii="Times New Roman" w:hAnsi="Times New Roman" w:eastAsia="黑体" w:cs="Times New Roman"/>
        </w:rPr>
        <w:t>小题</w:t>
      </w:r>
      <w:r>
        <w:rPr>
          <w:rFonts w:ascii="Times New Roman" w:hAnsi="Times New Roman" w:eastAsia="黑体" w:cs="Times New Roman"/>
        </w:rPr>
        <w:t>6</w:t>
      </w:r>
      <w:r>
        <w:rPr>
          <w:rFonts w:hint="eastAsia" w:ascii="Times New Roman" w:hAnsi="Times New Roman" w:eastAsia="黑体" w:cs="Times New Roman"/>
        </w:rPr>
        <w:t>分，第</w:t>
      </w:r>
      <w:r>
        <w:rPr>
          <w:rFonts w:ascii="Times New Roman" w:hAnsi="Times New Roman" w:eastAsia="黑体" w:cs="Times New Roman"/>
        </w:rPr>
        <w:t>21</w:t>
      </w:r>
      <w:r>
        <w:rPr>
          <w:rFonts w:hint="eastAsia" w:ascii="Times New Roman" w:hAnsi="Times New Roman" w:eastAsia="黑体" w:cs="Times New Roman"/>
        </w:rPr>
        <w:t>、</w:t>
      </w:r>
      <w:r>
        <w:rPr>
          <w:rFonts w:ascii="Times New Roman" w:hAnsi="Times New Roman" w:eastAsia="黑体" w:cs="Times New Roman"/>
        </w:rPr>
        <w:t>22</w:t>
      </w:r>
      <w:r>
        <w:rPr>
          <w:rFonts w:hint="eastAsia" w:ascii="Times New Roman" w:hAnsi="Times New Roman" w:eastAsia="黑体" w:cs="Times New Roman"/>
        </w:rPr>
        <w:t>小题各</w:t>
      </w:r>
      <w:r>
        <w:rPr>
          <w:rFonts w:ascii="Times New Roman" w:hAnsi="Times New Roman" w:eastAsia="黑体" w:cs="Times New Roman"/>
        </w:rPr>
        <w:t>8</w:t>
      </w:r>
      <w:r>
        <w:rPr>
          <w:rFonts w:hint="eastAsia" w:ascii="Times New Roman" w:hAnsi="Times New Roman" w:eastAsia="黑体" w:cs="Times New Roman"/>
        </w:rPr>
        <w:t>分</w:t>
      </w:r>
      <w:r>
        <w:rPr>
          <w:rFonts w:ascii="Times New Roman" w:hAnsi="Times New Roman" w:eastAsia="黑体" w:cs="Times New Roman"/>
        </w:rPr>
        <w:t>)</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19</w:t>
      </w:r>
      <w:r>
        <w:rPr>
          <w:rFonts w:hint="eastAsia" w:ascii="Times New Roman" w:hAnsi="Times New Roman" w:cs="Times New Roman"/>
        </w:rPr>
        <w:t>．每天傍晚，各班教室的灯都要陆续地亮起来，这个过程电路中的总电阻是增加了还是减小了？为什么？</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20</w:t>
      </w:r>
      <w:r>
        <w:rPr>
          <w:rFonts w:hint="eastAsia" w:ascii="Times New Roman" w:hAnsi="Times New Roman" w:cs="Times New Roman"/>
        </w:rPr>
        <w:t>．露天停放的轿车在夏日强光照射下车内温度会迅速升高。许多车主在前挡风玻璃内侧放置挡光板</w:t>
      </w:r>
      <w:r>
        <w:rPr>
          <w:rFonts w:ascii="Times New Roman" w:hAnsi="Times New Roman" w:cs="Times New Roman"/>
        </w:rPr>
        <w:t>(</w:t>
      </w:r>
      <w:r>
        <w:rPr>
          <w:rFonts w:hint="eastAsia" w:ascii="Times New Roman" w:hAnsi="Times New Roman" w:cs="Times New Roman"/>
        </w:rPr>
        <w:t>如图所示</w:t>
      </w:r>
      <w:r>
        <w:rPr>
          <w:rFonts w:ascii="Times New Roman" w:hAnsi="Times New Roman" w:cs="Times New Roman"/>
        </w:rPr>
        <w:t>)</w:t>
      </w:r>
      <w:r>
        <w:rPr>
          <w:rFonts w:hint="eastAsia" w:ascii="Times New Roman" w:hAnsi="Times New Roman" w:cs="Times New Roman"/>
        </w:rPr>
        <w:t>，利用光的反射现象来减缓车内温度上升。若车内有一瓶</w:t>
      </w:r>
      <w:r>
        <w:rPr>
          <w:rFonts w:ascii="Times New Roman" w:hAnsi="Times New Roman" w:cs="Times New Roman"/>
        </w:rPr>
        <w:t>500mL</w:t>
      </w:r>
      <w:r>
        <w:rPr>
          <w:rFonts w:hint="eastAsia" w:ascii="Times New Roman" w:hAnsi="Times New Roman" w:cs="Times New Roman"/>
        </w:rPr>
        <w:t>的矿泉水，由于挡光板的放置，使水的温度少升高了</w:t>
      </w:r>
      <w:r>
        <w:rPr>
          <w:rFonts w:ascii="Times New Roman" w:hAnsi="Times New Roman" w:cs="Times New Roman"/>
        </w:rPr>
        <w:t>20</w:t>
      </w:r>
      <w:r>
        <w:rPr>
          <w:rFonts w:hint="eastAsia" w:hAnsi="宋体" w:cs="Times New Roman"/>
        </w:rPr>
        <w:t>℃</w:t>
      </w:r>
      <w:r>
        <w:rPr>
          <w:rFonts w:hint="eastAsia" w:ascii="Times New Roman" w:hAnsi="Times New Roman" w:cs="Times New Roman"/>
        </w:rPr>
        <w:t>，水少吸收了多少的热量？</w:t>
      </w:r>
      <w:r>
        <w:rPr>
          <w:rFonts w:ascii="Times New Roman" w:hAnsi="Times New Roman" w:cs="Times New Roman"/>
        </w:rPr>
        <w:t>[</w:t>
      </w:r>
      <w:r>
        <w:rPr>
          <w:rFonts w:ascii="Times New Roman" w:hAnsi="Times New Roman" w:cs="Times New Roman"/>
          <w:i/>
        </w:rPr>
        <w:t>c</w:t>
      </w:r>
      <w:r>
        <w:rPr>
          <w:rFonts w:hint="eastAsia" w:ascii="Times New Roman" w:hAnsi="Times New Roman" w:cs="Times New Roman"/>
          <w:vertAlign w:val="subscript"/>
        </w:rPr>
        <w:t>水</w:t>
      </w:r>
      <w:r>
        <w:rPr>
          <w:rFonts w:hint="eastAsia" w:ascii="Times New Roman" w:hAnsi="Times New Roman" w:cs="Times New Roman"/>
        </w:rPr>
        <w:t>＝</w:t>
      </w:r>
      <w:r>
        <w:rPr>
          <w:rFonts w:ascii="Times New Roman" w:hAnsi="Times New Roman" w:cs="Times New Roman"/>
        </w:rPr>
        <w:t>4.2</w:t>
      </w:r>
      <w:r>
        <w:rPr>
          <w:rFonts w:hint="eastAsia" w:hAnsi="宋体" w:cs="Times New Roman"/>
        </w:rPr>
        <w:t>×</w:t>
      </w:r>
      <w:r>
        <w:rPr>
          <w:rFonts w:ascii="Times New Roman" w:hAnsi="Times New Roman" w:cs="Times New Roman"/>
        </w:rPr>
        <w:t>10</w:t>
      </w:r>
      <w:r>
        <w:rPr>
          <w:rFonts w:ascii="Times New Roman" w:hAnsi="Times New Roman" w:cs="Times New Roman"/>
          <w:vertAlign w:val="superscript"/>
        </w:rPr>
        <w:t>3</w:t>
      </w:r>
      <w:r>
        <w:rPr>
          <w:rFonts w:ascii="Times New Roman" w:hAnsi="Times New Roman" w:cs="Times New Roman"/>
        </w:rPr>
        <w:t>J/(kg·</w:t>
      </w:r>
      <w:r>
        <w:rPr>
          <w:rFonts w:hint="eastAsia" w:hAnsi="宋体" w:cs="Times New Roman"/>
        </w:rPr>
        <w:t>℃</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7" o:spt="75" type="#_x0000_t75" style="height:40.5pt;width:72pt;" filled="f" o:preferrelative="t" stroked="f" coordsize="21600,21600">
            <v:path/>
            <v:fill on="f" focussize="0,0"/>
            <v:stroke on="f" joinstyle="miter"/>
            <v:imagedata r:id="rId29" r:href="rId30" o:title=""/>
            <o:lock v:ext="edit" aspectratio="t"/>
            <w10:wrap type="none"/>
            <w10:anchorlock/>
          </v:shape>
        </w:pic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21</w:t>
      </w:r>
      <w:r>
        <w:rPr>
          <w:rFonts w:hint="eastAsia" w:ascii="Times New Roman" w:hAnsi="Times New Roman" w:cs="Times New Roman"/>
        </w:rPr>
        <w:t>．在如图所示电路中，电阻</w:t>
      </w:r>
      <w:r>
        <w:rPr>
          <w:rFonts w:ascii="Times New Roman" w:hAnsi="Times New Roman" w:cs="Times New Roman"/>
          <w:i/>
        </w:rPr>
        <w:t>R</w:t>
      </w:r>
      <w:r>
        <w:rPr>
          <w:rFonts w:ascii="Times New Roman" w:hAnsi="Times New Roman" w:cs="Times New Roman"/>
          <w:vertAlign w:val="subscript"/>
        </w:rPr>
        <w:t>1</w:t>
      </w:r>
      <w:r>
        <w:rPr>
          <w:rFonts w:hint="eastAsia" w:ascii="Times New Roman" w:hAnsi="Times New Roman" w:cs="Times New Roman"/>
        </w:rPr>
        <w:t>的阻值为</w:t>
      </w:r>
      <w:r>
        <w:rPr>
          <w:rFonts w:ascii="Times New Roman" w:hAnsi="Times New Roman" w:cs="Times New Roman"/>
        </w:rPr>
        <w:t>10Ω</w:t>
      </w:r>
      <w:r>
        <w:rPr>
          <w:rFonts w:hint="eastAsia" w:ascii="Times New Roman" w:hAnsi="Times New Roman" w:cs="Times New Roman"/>
        </w:rPr>
        <w:t>，滑动变阻器</w:t>
      </w:r>
      <w:r>
        <w:rPr>
          <w:rFonts w:ascii="Times New Roman" w:hAnsi="Times New Roman" w:cs="Times New Roman"/>
          <w:i/>
        </w:rPr>
        <w:t>R</w:t>
      </w:r>
      <w:r>
        <w:rPr>
          <w:rFonts w:ascii="Times New Roman" w:hAnsi="Times New Roman" w:cs="Times New Roman"/>
          <w:vertAlign w:val="subscript"/>
        </w:rPr>
        <w:t>2</w:t>
      </w:r>
      <w:r>
        <w:rPr>
          <w:rFonts w:hint="eastAsia" w:ascii="Times New Roman" w:hAnsi="Times New Roman" w:cs="Times New Roman"/>
        </w:rPr>
        <w:t>上标有</w:t>
      </w:r>
      <w:r>
        <w:rPr>
          <w:rFonts w:hint="eastAsia" w:hAnsi="宋体" w:cs="Times New Roman"/>
        </w:rPr>
        <w:t>“</w:t>
      </w:r>
      <w:r>
        <w:rPr>
          <w:rFonts w:ascii="Times New Roman" w:hAnsi="Times New Roman" w:cs="Times New Roman"/>
        </w:rPr>
        <w:t>50Ω</w:t>
      </w:r>
      <w:r>
        <w:rPr>
          <w:rFonts w:hint="eastAsia" w:ascii="Times New Roman" w:hAnsi="Times New Roman" w:cs="Times New Roman"/>
        </w:rPr>
        <w:t>　</w:t>
      </w:r>
      <w:r>
        <w:rPr>
          <w:rFonts w:ascii="Times New Roman" w:hAnsi="Times New Roman" w:cs="Times New Roman"/>
        </w:rPr>
        <w:t>2A</w:t>
      </w:r>
      <w:r>
        <w:rPr>
          <w:rFonts w:hint="eastAsia" w:hAnsi="宋体" w:cs="Times New Roman"/>
        </w:rPr>
        <w:t>”</w:t>
      </w:r>
      <w:r>
        <w:rPr>
          <w:rFonts w:hint="eastAsia" w:ascii="Times New Roman" w:hAnsi="Times New Roman" w:cs="Times New Roman"/>
        </w:rPr>
        <w:t>字样，电流表的量程选择</w:t>
      </w:r>
      <w:r>
        <w:rPr>
          <w:rFonts w:hint="eastAsia" w:hAnsi="宋体" w:cs="Times New Roman"/>
        </w:rPr>
        <w:t>“</w:t>
      </w:r>
      <w:r>
        <w:rPr>
          <w:rFonts w:ascii="Times New Roman" w:hAnsi="Times New Roman" w:cs="Times New Roman"/>
        </w:rPr>
        <w:t>0</w:t>
      </w:r>
      <w:r>
        <w:rPr>
          <w:rFonts w:hint="eastAsia" w:ascii="Times New Roman" w:hAnsi="Times New Roman" w:cs="Times New Roman"/>
        </w:rPr>
        <w:t>～</w:t>
      </w:r>
      <w:r>
        <w:rPr>
          <w:rFonts w:ascii="Times New Roman" w:hAnsi="Times New Roman" w:cs="Times New Roman"/>
        </w:rPr>
        <w:t>3A</w:t>
      </w:r>
      <w:r>
        <w:rPr>
          <w:rFonts w:hint="eastAsia" w:hAnsi="宋体" w:cs="Times New Roman"/>
        </w:rPr>
        <w:t>”</w:t>
      </w:r>
      <w:r>
        <w:rPr>
          <w:rFonts w:hint="eastAsia" w:ascii="Times New Roman" w:hAnsi="Times New Roman" w:cs="Times New Roman"/>
        </w:rPr>
        <w:t>。只闭合开关</w:t>
      </w:r>
      <w:r>
        <w:rPr>
          <w:rFonts w:ascii="Times New Roman" w:hAnsi="Times New Roman" w:cs="Times New Roman"/>
        </w:rPr>
        <w:t>S</w:t>
      </w:r>
      <w:r>
        <w:rPr>
          <w:rFonts w:ascii="Times New Roman" w:hAnsi="Times New Roman" w:cs="Times New Roman"/>
          <w:vertAlign w:val="subscript"/>
        </w:rPr>
        <w:t>1</w:t>
      </w:r>
      <w:r>
        <w:rPr>
          <w:rFonts w:hint="eastAsia" w:ascii="Times New Roman" w:hAnsi="Times New Roman" w:cs="Times New Roman"/>
        </w:rPr>
        <w:t>，电流表的示数为</w:t>
      </w:r>
      <w:r>
        <w:rPr>
          <w:rFonts w:ascii="Times New Roman" w:hAnsi="Times New Roman" w:cs="Times New Roman"/>
        </w:rPr>
        <w:t>0.8A</w:t>
      </w:r>
      <w:r>
        <w:rPr>
          <w:rFonts w:hint="eastAsia" w:ascii="Times New Roman" w:hAnsi="Times New Roman" w:cs="Times New Roman"/>
        </w:rPr>
        <w:t>；再闭合</w:t>
      </w:r>
      <w:r>
        <w:rPr>
          <w:rFonts w:ascii="Times New Roman" w:hAnsi="Times New Roman" w:cs="Times New Roman"/>
        </w:rPr>
        <w:t>S</w:t>
      </w:r>
      <w:r>
        <w:rPr>
          <w:rFonts w:ascii="Times New Roman" w:hAnsi="Times New Roman" w:cs="Times New Roman"/>
          <w:vertAlign w:val="subscript"/>
        </w:rPr>
        <w:t>2</w:t>
      </w:r>
      <w:r>
        <w:rPr>
          <w:rFonts w:hint="eastAsia" w:ascii="Times New Roman" w:hAnsi="Times New Roman" w:cs="Times New Roman"/>
        </w:rPr>
        <w:t>，电流表的示数变化了</w:t>
      </w:r>
      <w:r>
        <w:rPr>
          <w:rFonts w:ascii="Times New Roman" w:hAnsi="Times New Roman" w:cs="Times New Roman"/>
        </w:rPr>
        <w:t>0.4A</w:t>
      </w:r>
      <w:r>
        <w:rPr>
          <w:rFonts w:hint="eastAsia" w:ascii="Times New Roman" w:hAnsi="Times New Roman" w:cs="Times New Roman"/>
        </w:rPr>
        <w:t>。求：</w: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电源电压；</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滑动变阻器</w:t>
      </w:r>
      <w:r>
        <w:rPr>
          <w:rFonts w:ascii="Times New Roman" w:hAnsi="Times New Roman" w:cs="Times New Roman"/>
          <w:i/>
        </w:rPr>
        <w:t>R</w:t>
      </w:r>
      <w:r>
        <w:rPr>
          <w:rFonts w:ascii="Times New Roman" w:hAnsi="Times New Roman" w:cs="Times New Roman"/>
          <w:vertAlign w:val="subscript"/>
        </w:rPr>
        <w:t>2</w:t>
      </w:r>
      <w:r>
        <w:rPr>
          <w:rFonts w:hint="eastAsia" w:ascii="Times New Roman" w:hAnsi="Times New Roman" w:cs="Times New Roman"/>
        </w:rPr>
        <w:t>接入电路的阻值。</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8" o:spt="75" type="#_x0000_t75" style="height:57pt;width:72.75pt;" filled="f" o:preferrelative="t" stroked="f" coordsize="21600,21600">
            <v:path/>
            <v:fill on="f" focussize="0,0"/>
            <v:stroke on="f" joinstyle="miter"/>
            <v:imagedata r:id="rId31" r:href="rId32" o:title=""/>
            <o:lock v:ext="edit" aspectratio="t"/>
            <w10:wrap type="none"/>
            <w10:anchorlock/>
          </v:shape>
        </w:pic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rPr>
          <w:rFonts w:ascii="Times New Roman" w:hAnsi="Times New Roman" w:cs="Times New Roman"/>
        </w:rPr>
      </w:pPr>
      <w:bookmarkStart w:id="0" w:name="_GoBack"/>
      <w:bookmarkEnd w:id="0"/>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22</w:t>
      </w:r>
      <w:r>
        <w:rPr>
          <w:rFonts w:hint="eastAsia" w:ascii="Times New Roman" w:hAnsi="Times New Roman" w:cs="Times New Roman"/>
        </w:rPr>
        <w:t>．某物理兴趣小组的同学，用煤炉给</w:t>
      </w:r>
      <w:r>
        <w:rPr>
          <w:rFonts w:ascii="Times New Roman" w:hAnsi="Times New Roman" w:cs="Times New Roman"/>
        </w:rPr>
        <w:t>10kg</w:t>
      </w:r>
      <w:r>
        <w:rPr>
          <w:rFonts w:hint="eastAsia" w:ascii="Times New Roman" w:hAnsi="Times New Roman" w:cs="Times New Roman"/>
        </w:rPr>
        <w:t>的水加热，同时他们绘制了如图所示的加热过程中水温随时间变化的图线。若在</w:t>
      </w:r>
      <w:r>
        <w:rPr>
          <w:rFonts w:ascii="Times New Roman" w:hAnsi="Times New Roman" w:cs="Times New Roman"/>
        </w:rPr>
        <w:t>6min</w:t>
      </w:r>
      <w:r>
        <w:rPr>
          <w:rFonts w:hint="eastAsia" w:ascii="Times New Roman" w:hAnsi="Times New Roman" w:cs="Times New Roman"/>
        </w:rPr>
        <w:t>内完全燃烧了</w:t>
      </w:r>
      <w:r>
        <w:rPr>
          <w:rFonts w:ascii="Times New Roman" w:hAnsi="Times New Roman" w:cs="Times New Roman"/>
        </w:rPr>
        <w:t>2kg</w:t>
      </w:r>
      <w:r>
        <w:rPr>
          <w:rFonts w:hint="eastAsia" w:ascii="Times New Roman" w:hAnsi="Times New Roman" w:cs="Times New Roman"/>
        </w:rPr>
        <w:t>的煤，水的比热容为</w:t>
      </w:r>
      <w:r>
        <w:rPr>
          <w:rFonts w:ascii="Times New Roman" w:hAnsi="Times New Roman" w:cs="Times New Roman"/>
        </w:rPr>
        <w:t>4.2</w:t>
      </w:r>
      <w:r>
        <w:rPr>
          <w:rFonts w:hint="eastAsia" w:hAnsi="宋体" w:cs="Times New Roman"/>
        </w:rPr>
        <w:t>×</w:t>
      </w:r>
      <w:r>
        <w:rPr>
          <w:rFonts w:ascii="Times New Roman" w:hAnsi="Times New Roman" w:cs="Times New Roman"/>
        </w:rPr>
        <w:t>10</w:t>
      </w:r>
      <w:r>
        <w:rPr>
          <w:rFonts w:ascii="Times New Roman" w:hAnsi="Times New Roman" w:cs="Times New Roman"/>
          <w:vertAlign w:val="superscript"/>
        </w:rPr>
        <w:t>3</w:t>
      </w:r>
      <w:r>
        <w:rPr>
          <w:rFonts w:ascii="Times New Roman" w:hAnsi="Times New Roman" w:cs="Times New Roman"/>
        </w:rPr>
        <w:t>J/(kg·</w:t>
      </w:r>
      <w:r>
        <w:rPr>
          <w:rFonts w:hint="eastAsia" w:hAnsi="宋体" w:cs="Times New Roman"/>
        </w:rPr>
        <w:t>℃</w:t>
      </w:r>
      <w:r>
        <w:rPr>
          <w:rFonts w:ascii="Times New Roman" w:hAnsi="Times New Roman" w:cs="Times New Roman"/>
        </w:rPr>
        <w:t>)</w:t>
      </w:r>
      <w:r>
        <w:rPr>
          <w:rFonts w:hint="eastAsia" w:ascii="Times New Roman" w:hAnsi="Times New Roman" w:cs="Times New Roman"/>
        </w:rPr>
        <w:t>，煤的热值约为</w:t>
      </w:r>
      <w:r>
        <w:rPr>
          <w:rFonts w:ascii="Times New Roman" w:hAnsi="Times New Roman" w:cs="Times New Roman"/>
        </w:rPr>
        <w:t>3</w:t>
      </w:r>
      <w:r>
        <w:rPr>
          <w:rFonts w:hint="eastAsia" w:hAnsi="宋体" w:cs="Times New Roman"/>
        </w:rPr>
        <w:t>×</w:t>
      </w:r>
      <w:r>
        <w:rPr>
          <w:rFonts w:ascii="Times New Roman" w:hAnsi="Times New Roman" w:cs="Times New Roman"/>
        </w:rPr>
        <w:t>10</w:t>
      </w:r>
      <w:r>
        <w:rPr>
          <w:rFonts w:ascii="Times New Roman" w:hAnsi="Times New Roman" w:cs="Times New Roman"/>
          <w:vertAlign w:val="superscript"/>
        </w:rPr>
        <w:t>7</w:t>
      </w:r>
      <w:r>
        <w:rPr>
          <w:rFonts w:ascii="Times New Roman" w:hAnsi="Times New Roman" w:cs="Times New Roman"/>
        </w:rPr>
        <w:t>J/kg</w:t>
      </w:r>
      <w:r>
        <w:rPr>
          <w:rFonts w:hint="eastAsia" w:ascii="Times New Roman" w:hAnsi="Times New Roman" w:cs="Times New Roman"/>
        </w:rPr>
        <w:t>。求：</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39" o:spt="75" type="#_x0000_t75" style="height:66pt;width:93pt;" filled="f" o:preferrelative="t" stroked="f" coordsize="21600,21600">
            <v:path/>
            <v:fill on="f" focussize="0,0"/>
            <v:stroke on="f" joinstyle="miter"/>
            <v:imagedata r:id="rId33" r:href="rId34"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煤完全燃烧产生的热量；</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经过</w:t>
      </w:r>
      <w:r>
        <w:rPr>
          <w:rFonts w:ascii="Times New Roman" w:hAnsi="Times New Roman" w:cs="Times New Roman"/>
        </w:rPr>
        <w:t>6min</w:t>
      </w:r>
      <w:r>
        <w:rPr>
          <w:rFonts w:hint="eastAsia" w:ascii="Times New Roman" w:hAnsi="Times New Roman" w:cs="Times New Roman"/>
        </w:rPr>
        <w:t>时间加热，水所吸收的热量；</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煤炉烧水时的热效率。</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r>
        <w:rPr>
          <w:rFonts w:hint="eastAsia" w:ascii="Times New Roman" w:hAnsi="Times New Roman" w:eastAsia="黑体" w:cs="Times New Roman"/>
        </w:rPr>
        <w:t>实验部分</w:t>
      </w:r>
    </w:p>
    <w:p>
      <w:pPr>
        <w:pStyle w:val="10"/>
        <w:ind w:firstLine="420" w:firstLineChars="200"/>
        <w:rPr>
          <w:rFonts w:ascii="Times New Roman" w:hAnsi="Times New Roman" w:cs="Times New Roman"/>
        </w:rPr>
      </w:pPr>
      <w:r>
        <w:rPr>
          <w:rFonts w:hint="eastAsia" w:ascii="Times New Roman" w:hAnsi="Times New Roman" w:eastAsia="黑体" w:cs="Times New Roman"/>
        </w:rPr>
        <w:t>四、实验与探究题</w:t>
      </w:r>
      <w:r>
        <w:rPr>
          <w:rFonts w:ascii="Times New Roman" w:hAnsi="Times New Roman" w:eastAsia="黑体" w:cs="Times New Roman"/>
        </w:rPr>
        <w:t>(</w:t>
      </w:r>
      <w:r>
        <w:rPr>
          <w:rFonts w:hint="eastAsia" w:ascii="Times New Roman" w:hAnsi="Times New Roman" w:eastAsia="黑体" w:cs="Times New Roman"/>
        </w:rPr>
        <w:t>共</w:t>
      </w:r>
      <w:r>
        <w:rPr>
          <w:rFonts w:ascii="Times New Roman" w:hAnsi="Times New Roman" w:eastAsia="黑体" w:cs="Times New Roman"/>
        </w:rPr>
        <w:t>28</w:t>
      </w:r>
      <w:r>
        <w:rPr>
          <w:rFonts w:hint="eastAsia" w:ascii="Times New Roman" w:hAnsi="Times New Roman" w:eastAsia="黑体" w:cs="Times New Roman"/>
        </w:rPr>
        <w:t>分，第</w:t>
      </w:r>
      <w:r>
        <w:rPr>
          <w:rFonts w:ascii="Times New Roman" w:hAnsi="Times New Roman" w:eastAsia="黑体" w:cs="Times New Roman"/>
        </w:rPr>
        <w:t>23</w:t>
      </w:r>
      <w:r>
        <w:rPr>
          <w:rFonts w:hint="eastAsia" w:ascii="Times New Roman" w:hAnsi="Times New Roman" w:eastAsia="黑体" w:cs="Times New Roman"/>
        </w:rPr>
        <w:t>、</w:t>
      </w:r>
      <w:r>
        <w:rPr>
          <w:rFonts w:ascii="Times New Roman" w:hAnsi="Times New Roman" w:eastAsia="黑体" w:cs="Times New Roman"/>
        </w:rPr>
        <w:t>24</w:t>
      </w:r>
      <w:r>
        <w:rPr>
          <w:rFonts w:hint="eastAsia" w:ascii="Times New Roman" w:hAnsi="Times New Roman" w:eastAsia="黑体" w:cs="Times New Roman"/>
        </w:rPr>
        <w:t>小题各</w:t>
      </w:r>
      <w:r>
        <w:rPr>
          <w:rFonts w:ascii="Times New Roman" w:hAnsi="Times New Roman" w:eastAsia="黑体" w:cs="Times New Roman"/>
        </w:rPr>
        <w:t>6</w:t>
      </w:r>
      <w:r>
        <w:rPr>
          <w:rFonts w:hint="eastAsia" w:ascii="Times New Roman" w:hAnsi="Times New Roman" w:eastAsia="黑体" w:cs="Times New Roman"/>
        </w:rPr>
        <w:t>分，第</w:t>
      </w:r>
      <w:r>
        <w:rPr>
          <w:rFonts w:ascii="Times New Roman" w:hAnsi="Times New Roman" w:eastAsia="黑体" w:cs="Times New Roman"/>
        </w:rPr>
        <w:t>25</w:t>
      </w:r>
      <w:r>
        <w:rPr>
          <w:rFonts w:hint="eastAsia" w:ascii="Times New Roman" w:hAnsi="Times New Roman" w:eastAsia="黑体" w:cs="Times New Roman"/>
        </w:rPr>
        <w:t>、</w:t>
      </w:r>
      <w:r>
        <w:rPr>
          <w:rFonts w:ascii="Times New Roman" w:hAnsi="Times New Roman" w:eastAsia="黑体" w:cs="Times New Roman"/>
        </w:rPr>
        <w:t>26</w:t>
      </w:r>
      <w:r>
        <w:rPr>
          <w:rFonts w:hint="eastAsia" w:ascii="Times New Roman" w:hAnsi="Times New Roman" w:eastAsia="黑体" w:cs="Times New Roman"/>
        </w:rPr>
        <w:t>小题各</w:t>
      </w:r>
      <w:r>
        <w:rPr>
          <w:rFonts w:ascii="Times New Roman" w:hAnsi="Times New Roman" w:eastAsia="黑体" w:cs="Times New Roman"/>
        </w:rPr>
        <w:t>8</w:t>
      </w:r>
      <w:r>
        <w:rPr>
          <w:rFonts w:hint="eastAsia" w:ascii="Times New Roman" w:hAnsi="Times New Roman" w:eastAsia="黑体" w:cs="Times New Roman"/>
        </w:rPr>
        <w:t>分</w:t>
      </w:r>
      <w:r>
        <w:rPr>
          <w:rFonts w:ascii="Times New Roman" w:hAnsi="Times New Roman" w:eastAsia="黑体" w:cs="Times New Roman"/>
        </w:rPr>
        <w:t>)</w:t>
      </w:r>
    </w:p>
    <w:p>
      <w:pPr>
        <w:pStyle w:val="10"/>
        <w:ind w:firstLine="420" w:firstLineChars="200"/>
        <w:rPr>
          <w:rFonts w:ascii="Times New Roman" w:hAnsi="Times New Roman" w:cs="Times New Roman"/>
        </w:rPr>
      </w:pPr>
      <w:r>
        <w:rPr>
          <w:rFonts w:ascii="Times New Roman" w:hAnsi="Times New Roman" w:cs="Times New Roman"/>
        </w:rPr>
        <w:t>23</w:t>
      </w:r>
      <w:r>
        <w:rPr>
          <w:rFonts w:hint="eastAsia" w:ascii="Times New Roman" w:hAnsi="Times New Roman" w:cs="Times New Roman"/>
        </w:rPr>
        <w:t>．亲爱的同学，你会使用如图的实验仪器吗？</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40" o:spt="75" type="#_x0000_t75" style="height:65.25pt;width:237pt;" filled="f" o:preferrelative="t" stroked="f" coordsize="21600,21600">
            <v:path/>
            <v:fill on="f" focussize="0,0"/>
            <v:stroke on="f" joinstyle="miter"/>
            <v:imagedata r:id="rId35" r:href="rId36"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如图</w:t>
      </w:r>
      <w:r>
        <w:rPr>
          <w:rFonts w:ascii="Times New Roman" w:hAnsi="Times New Roman" w:cs="Times New Roman"/>
        </w:rPr>
        <w:t>1</w:t>
      </w:r>
      <w:r>
        <w:rPr>
          <w:rFonts w:hint="eastAsia" w:ascii="Times New Roman" w:hAnsi="Times New Roman" w:cs="Times New Roman"/>
        </w:rPr>
        <w:t>所示，该量程电压表的分度值是</w:t>
      </w:r>
      <w:r>
        <w:rPr>
          <w:rFonts w:ascii="Times New Roman" w:hAnsi="Times New Roman" w:cs="Times New Roman"/>
        </w:rPr>
        <w:t>________V</w:t>
      </w:r>
      <w:r>
        <w:rPr>
          <w:rFonts w:hint="eastAsia" w:ascii="Times New Roman" w:hAnsi="Times New Roman" w:cs="Times New Roman"/>
        </w:rPr>
        <w:t>，此时示数为</w:t>
      </w:r>
      <w:r>
        <w:rPr>
          <w:rFonts w:ascii="Times New Roman" w:hAnsi="Times New Roman" w:cs="Times New Roman"/>
        </w:rPr>
        <w:t>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如图</w:t>
      </w:r>
      <w:r>
        <w:rPr>
          <w:rFonts w:ascii="Times New Roman" w:hAnsi="Times New Roman" w:cs="Times New Roman"/>
        </w:rPr>
        <w:t>2</w:t>
      </w:r>
      <w:r>
        <w:rPr>
          <w:rFonts w:hint="eastAsia" w:ascii="Times New Roman" w:hAnsi="Times New Roman" w:cs="Times New Roman"/>
        </w:rPr>
        <w:t>所示，该电阻箱的量程是</w:t>
      </w:r>
      <w:r>
        <w:rPr>
          <w:rFonts w:ascii="Times New Roman" w:hAnsi="Times New Roman" w:cs="Times New Roman"/>
        </w:rPr>
        <w:t>________</w:t>
      </w:r>
      <w:r>
        <w:rPr>
          <w:rFonts w:hint="eastAsia" w:ascii="Times New Roman" w:hAnsi="Times New Roman" w:cs="Times New Roman"/>
        </w:rPr>
        <w:t>，此时示数为</w:t>
      </w:r>
      <w:r>
        <w:rPr>
          <w:rFonts w:ascii="Times New Roman" w:hAnsi="Times New Roman" w:cs="Times New Roman"/>
        </w:rPr>
        <w:t>________Ω</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实验室中有一铭牌上标有</w:t>
      </w:r>
      <w:r>
        <w:rPr>
          <w:rFonts w:hint="eastAsia" w:hAnsi="宋体" w:cs="Times New Roman"/>
        </w:rPr>
        <w:t>“</w:t>
      </w:r>
      <w:r>
        <w:rPr>
          <w:rFonts w:ascii="Times New Roman" w:hAnsi="Times New Roman" w:cs="Times New Roman"/>
        </w:rPr>
        <w:t>20Ω 2A</w:t>
      </w:r>
      <w:r>
        <w:rPr>
          <w:rFonts w:hint="eastAsia" w:hAnsi="宋体" w:cs="Times New Roman"/>
        </w:rPr>
        <w:t>”</w:t>
      </w:r>
      <w:r>
        <w:rPr>
          <w:rFonts w:hint="eastAsia" w:ascii="Times New Roman" w:hAnsi="Times New Roman" w:cs="Times New Roman"/>
        </w:rPr>
        <w:t>字样的滑动变阻器，如图</w:t>
      </w:r>
      <w:r>
        <w:rPr>
          <w:rFonts w:ascii="Times New Roman" w:hAnsi="Times New Roman" w:cs="Times New Roman"/>
        </w:rPr>
        <w:t>3</w:t>
      </w:r>
      <w:r>
        <w:rPr>
          <w:rFonts w:hint="eastAsia" w:ascii="Times New Roman" w:hAnsi="Times New Roman" w:cs="Times New Roman"/>
        </w:rPr>
        <w:t>所示。若要把它其中的两个接线柱连接到电路中去，共有</w:t>
      </w:r>
      <w:r>
        <w:rPr>
          <w:rFonts w:ascii="Times New Roman" w:hAnsi="Times New Roman" w:cs="Times New Roman"/>
        </w:rPr>
        <w:t>________</w:t>
      </w:r>
      <w:r>
        <w:rPr>
          <w:rFonts w:hint="eastAsia" w:ascii="Times New Roman" w:hAnsi="Times New Roman" w:cs="Times New Roman"/>
        </w:rPr>
        <w:t>种接法；</w:t>
      </w:r>
      <w:r>
        <w:rPr>
          <w:rFonts w:ascii="Times New Roman" w:hAnsi="Times New Roman" w:cs="Times New Roman"/>
        </w:rPr>
        <w:t>“2A”</w:t>
      </w:r>
      <w:r>
        <w:rPr>
          <w:rFonts w:hint="eastAsia" w:ascii="Times New Roman" w:hAnsi="Times New Roman" w:cs="Times New Roman"/>
        </w:rPr>
        <w:t>指的是</w:t>
      </w:r>
      <w:r>
        <w:rPr>
          <w:rFonts w:ascii="Times New Roman" w:hAnsi="Times New Roman" w:cs="Times New Roman"/>
        </w:rPr>
        <w:t>__________________________________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24</w:t>
      </w:r>
      <w:r>
        <w:rPr>
          <w:rFonts w:hint="eastAsia" w:ascii="Times New Roman" w:hAnsi="Times New Roman" w:cs="Times New Roman"/>
        </w:rPr>
        <w:t>．小琴在探究电流与电压和电阻的关系时，采用了如图甲所示的电路图，实验中可供选择的定值电阻的阻值为</w:t>
      </w:r>
      <w:r>
        <w:rPr>
          <w:rFonts w:ascii="Times New Roman" w:hAnsi="Times New Roman" w:cs="Times New Roman"/>
        </w:rPr>
        <w:t>5Ω</w:t>
      </w:r>
      <w:r>
        <w:rPr>
          <w:rFonts w:hint="eastAsia" w:ascii="Times New Roman" w:hAnsi="Times New Roman" w:cs="Times New Roman"/>
        </w:rPr>
        <w:t>、</w:t>
      </w:r>
      <w:r>
        <w:rPr>
          <w:rFonts w:ascii="Times New Roman" w:hAnsi="Times New Roman" w:cs="Times New Roman"/>
        </w:rPr>
        <w:t>10Ω</w:t>
      </w:r>
      <w:r>
        <w:rPr>
          <w:rFonts w:hint="eastAsia" w:ascii="Times New Roman" w:hAnsi="Times New Roman" w:cs="Times New Roman"/>
        </w:rPr>
        <w:t>、</w:t>
      </w:r>
      <w:r>
        <w:rPr>
          <w:rFonts w:ascii="Times New Roman" w:hAnsi="Times New Roman" w:cs="Times New Roman"/>
        </w:rPr>
        <w:t>15Ω</w:t>
      </w:r>
      <w:r>
        <w:rPr>
          <w:rFonts w:hint="eastAsia" w:ascii="Times New Roman" w:hAnsi="Times New Roman" w:cs="Times New Roman"/>
        </w:rPr>
        <w:t>、</w:t>
      </w:r>
      <w:r>
        <w:rPr>
          <w:rFonts w:ascii="Times New Roman" w:hAnsi="Times New Roman" w:cs="Times New Roman"/>
        </w:rPr>
        <w:t>20Ω</w:t>
      </w:r>
      <w:r>
        <w:rPr>
          <w:rFonts w:hint="eastAsia" w:ascii="Times New Roman" w:hAnsi="Times New Roman" w:cs="Times New Roman"/>
        </w:rPr>
        <w:t>、</w:t>
      </w:r>
      <w:r>
        <w:rPr>
          <w:rFonts w:ascii="Times New Roman" w:hAnsi="Times New Roman" w:cs="Times New Roman"/>
        </w:rPr>
        <w:t>25Ω</w:t>
      </w:r>
      <w:r>
        <w:rPr>
          <w:rFonts w:hint="eastAsia" w:ascii="Times New Roman" w:hAnsi="Times New Roman" w:cs="Times New Roman"/>
        </w:rPr>
        <w:t>。已知电源电压恒为</w:t>
      </w:r>
      <w:r>
        <w:rPr>
          <w:rFonts w:ascii="Times New Roman" w:hAnsi="Times New Roman" w:cs="Times New Roman"/>
        </w:rPr>
        <w:t>4.5V</w:t>
      </w:r>
      <w:r>
        <w:rPr>
          <w:rFonts w:hint="eastAsia" w:ascii="Times New Roman" w:hAnsi="Times New Roman" w:cs="Times New Roman"/>
        </w:rPr>
        <w:t>，滑动变阻器规格为</w:t>
      </w:r>
      <w:r>
        <w:rPr>
          <w:rFonts w:hint="eastAsia" w:hAnsi="宋体" w:cs="Times New Roman"/>
        </w:rPr>
        <w:t>“</w:t>
      </w:r>
      <w:r>
        <w:rPr>
          <w:rFonts w:ascii="Times New Roman" w:hAnsi="Times New Roman" w:cs="Times New Roman"/>
        </w:rPr>
        <w:t>20Ω</w:t>
      </w:r>
      <w:r>
        <w:rPr>
          <w:rFonts w:hint="eastAsia" w:ascii="Times New Roman" w:hAnsi="Times New Roman" w:cs="Times New Roman"/>
        </w:rPr>
        <w:t>　</w:t>
      </w:r>
      <w:r>
        <w:rPr>
          <w:rFonts w:ascii="Times New Roman" w:hAnsi="Times New Roman" w:cs="Times New Roman"/>
        </w:rPr>
        <w:t>1A</w:t>
      </w:r>
      <w:r>
        <w:rPr>
          <w:rFonts w:hint="eastAsia" w:hAnsi="宋体" w:cs="Times New Roman"/>
        </w:rPr>
        <w:t>”</w:t>
      </w:r>
      <w:r>
        <w:rPr>
          <w:rFonts w:hint="eastAsia"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41" o:spt="75" type="#_x0000_t75" style="height:69pt;width:129.75pt;" filled="f" o:preferrelative="t" stroked="f" coordsize="21600,21600">
            <v:path/>
            <v:fill on="f" focussize="0,0"/>
            <v:stroke on="f" joinstyle="miter"/>
            <v:imagedata r:id="rId37" r:href="rId38"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小琴在探究某一因素变化对电流的影响时，采用控制变量法实验，分两步进行：</w:t>
      </w:r>
    </w:p>
    <w:p>
      <w:pPr>
        <w:pStyle w:val="10"/>
        <w:ind w:firstLine="420" w:firstLineChars="200"/>
        <w:rPr>
          <w:rFonts w:ascii="Times New Roman" w:hAnsi="Times New Roman" w:cs="Times New Roman"/>
        </w:rPr>
      </w:pPr>
      <w:r>
        <w:rPr>
          <w:rFonts w:hint="eastAsia" w:hAnsi="宋体" w:cs="Times New Roman"/>
        </w:rPr>
        <w:t>①</w:t>
      </w:r>
      <w:r>
        <w:rPr>
          <w:rFonts w:hint="eastAsia" w:ascii="Times New Roman" w:hAnsi="Times New Roman" w:cs="Times New Roman"/>
        </w:rPr>
        <w:t>保持电阻不变，探究电流与</w:t>
      </w:r>
      <w:r>
        <w:rPr>
          <w:rFonts w:ascii="Times New Roman" w:hAnsi="Times New Roman" w:cs="Times New Roman"/>
        </w:rPr>
        <w:t>________</w:t>
      </w:r>
      <w:r>
        <w:rPr>
          <w:rFonts w:hint="eastAsia" w:ascii="Times New Roman" w:hAnsi="Times New Roman" w:cs="Times New Roman"/>
        </w:rPr>
        <w:t>的关系；</w:t>
      </w:r>
    </w:p>
    <w:p>
      <w:pPr>
        <w:pStyle w:val="10"/>
        <w:ind w:firstLine="420" w:firstLineChars="200"/>
        <w:rPr>
          <w:rFonts w:ascii="Times New Roman" w:hAnsi="Times New Roman" w:cs="Times New Roman"/>
        </w:rPr>
      </w:pPr>
      <w:r>
        <w:rPr>
          <w:rFonts w:hint="eastAsia" w:hAnsi="宋体" w:cs="Times New Roman"/>
        </w:rPr>
        <w:t>②</w:t>
      </w:r>
      <w:r>
        <w:rPr>
          <w:rFonts w:hint="eastAsia" w:ascii="Times New Roman" w:hAnsi="Times New Roman" w:cs="Times New Roman"/>
        </w:rPr>
        <w:t>保持电压不变，探究电流与</w:t>
      </w:r>
      <w:r>
        <w:rPr>
          <w:rFonts w:ascii="Times New Roman" w:hAnsi="Times New Roman" w:cs="Times New Roman"/>
        </w:rPr>
        <w:t>________</w:t>
      </w:r>
      <w:r>
        <w:rPr>
          <w:rFonts w:hint="eastAsia" w:ascii="Times New Roman" w:hAnsi="Times New Roman" w:cs="Times New Roman"/>
        </w:rPr>
        <w:t>的关系。</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如果在实验中发现电流表、电压表的读数都偏大，调节滑动变阻器的滑片时，两表示数均无变化，适当减小电源电压后，两表示数才相应减小。你认为出现这一故障的原因是</w:t>
      </w:r>
      <w:r>
        <w:rPr>
          <w:rFonts w:ascii="Times New Roman" w:hAnsi="Times New Roman" w:cs="Times New Roman"/>
        </w:rPr>
        <w:t>__________________________________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在探究电阻对电流的影响时，小琴先用</w:t>
      </w:r>
      <w:r>
        <w:rPr>
          <w:rFonts w:ascii="Times New Roman" w:hAnsi="Times New Roman" w:cs="Times New Roman"/>
        </w:rPr>
        <w:t>5Ω</w:t>
      </w:r>
      <w:r>
        <w:rPr>
          <w:rFonts w:hint="eastAsia" w:ascii="Times New Roman" w:hAnsi="Times New Roman" w:cs="Times New Roman"/>
        </w:rPr>
        <w:t>的定值电阻进行实验，闭合开关后，移动滑动变阻器的滑片，此时电流表的示数如图乙所示，则电路中的电流为</w:t>
      </w:r>
      <w:r>
        <w:rPr>
          <w:rFonts w:ascii="Times New Roman" w:hAnsi="Times New Roman" w:cs="Times New Roman"/>
        </w:rPr>
        <w:t>________A</w:t>
      </w:r>
      <w:r>
        <w:rPr>
          <w:rFonts w:hint="eastAsia" w:ascii="Times New Roman" w:hAnsi="Times New Roman" w:cs="Times New Roman"/>
        </w:rPr>
        <w:t>；再将</w:t>
      </w:r>
      <w:r>
        <w:rPr>
          <w:rFonts w:ascii="Times New Roman" w:hAnsi="Times New Roman" w:cs="Times New Roman"/>
        </w:rPr>
        <w:t>5Ω</w:t>
      </w:r>
      <w:r>
        <w:rPr>
          <w:rFonts w:hint="eastAsia" w:ascii="Times New Roman" w:hAnsi="Times New Roman" w:cs="Times New Roman"/>
        </w:rPr>
        <w:t>的定值电阻换成</w:t>
      </w:r>
      <w:r>
        <w:rPr>
          <w:rFonts w:ascii="Times New Roman" w:hAnsi="Times New Roman" w:cs="Times New Roman"/>
        </w:rPr>
        <w:t>10Ω</w:t>
      </w:r>
      <w:r>
        <w:rPr>
          <w:rFonts w:hint="eastAsia" w:ascii="Times New Roman" w:hAnsi="Times New Roman" w:cs="Times New Roman"/>
        </w:rPr>
        <w:t>定值电阻进行实验，移动滑片直至电压表示数为</w:t>
      </w:r>
      <w:r>
        <w:rPr>
          <w:rFonts w:ascii="Times New Roman" w:hAnsi="Times New Roman" w:cs="Times New Roman"/>
        </w:rPr>
        <w:t>________V</w:t>
      </w:r>
      <w:r>
        <w:rPr>
          <w:rFonts w:hint="eastAsia" w:ascii="Times New Roman" w:hAnsi="Times New Roman" w:cs="Times New Roman"/>
        </w:rPr>
        <w:t>，并记录电流表的示数。</w:t>
      </w:r>
    </w:p>
    <w:p>
      <w:pPr>
        <w:pStyle w:val="10"/>
        <w:ind w:firstLine="420" w:firstLineChars="200"/>
        <w:rPr>
          <w:rFonts w:ascii="Times New Roman" w:hAnsi="Times New Roman" w:cs="Times New Roman"/>
        </w:rPr>
      </w:pPr>
      <w:r>
        <w:rPr>
          <w:rFonts w:ascii="Times New Roman" w:hAnsi="Times New Roman" w:cs="Times New Roman"/>
        </w:rPr>
        <w:t>25</w:t>
      </w:r>
      <w:r>
        <w:rPr>
          <w:rFonts w:hint="eastAsia" w:ascii="Times New Roman" w:hAnsi="Times New Roman" w:cs="Times New Roman"/>
        </w:rPr>
        <w:t>．茗茗对串联电路中电压规律进行实验探究。</w:t>
      </w:r>
    </w:p>
    <w:p>
      <w:pPr>
        <w:pStyle w:val="10"/>
        <w:ind w:firstLine="420" w:firstLineChars="200"/>
        <w:rPr>
          <w:rFonts w:ascii="Times New Roman" w:hAnsi="Times New Roman" w:cs="Times New Roman"/>
        </w:rPr>
      </w:pPr>
      <w:r>
        <w:rPr>
          <w:rFonts w:hint="eastAsia" w:ascii="Times New Roman" w:hAnsi="Times New Roman" w:cs="Times New Roman"/>
        </w:rPr>
        <w:t>【猜想与假设】串联电路两端的电压等于各用电器两端电压之和。</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42" o:spt="75" type="#_x0000_t75" style="height:64.5pt;width:88.5pt;" filled="f" o:preferrelative="t" stroked="f" coordsize="21600,21600">
            <v:path/>
            <v:fill on="f" focussize="0,0"/>
            <v:stroke on="f" joinstyle="miter"/>
            <v:imagedata r:id="rId39" r:href="rId40" o:title=""/>
            <o:lock v:ext="edit" aspectratio="t"/>
            <w10:wrap type="none"/>
            <w10:anchorlock/>
          </v:shape>
        </w:pict>
      </w:r>
    </w:p>
    <w:p>
      <w:pPr>
        <w:pStyle w:val="10"/>
        <w:ind w:firstLine="420" w:firstLineChars="200"/>
        <w:rPr>
          <w:rFonts w:ascii="Times New Roman" w:hAnsi="Times New Roman" w:cs="Times New Roman"/>
        </w:rPr>
      </w:pPr>
      <w:r>
        <w:rPr>
          <w:rFonts w:hint="eastAsia" w:ascii="Times New Roman" w:hAnsi="Times New Roman" w:cs="Times New Roman"/>
        </w:rPr>
        <w:t>【设计实验】</w:t>
      </w:r>
    </w:p>
    <w:p>
      <w:pPr>
        <w:pStyle w:val="10"/>
        <w:ind w:firstLine="420" w:firstLineChars="200"/>
        <w:rPr>
          <w:rFonts w:ascii="Times New Roman" w:hAnsi="Times New Roman" w:cs="Times New Roman"/>
        </w:rPr>
      </w:pPr>
      <w:r>
        <w:rPr>
          <w:rFonts w:hint="eastAsia" w:hAnsi="宋体" w:cs="Times New Roman"/>
        </w:rPr>
        <w:t>①</w:t>
      </w:r>
      <w:r>
        <w:rPr>
          <w:rFonts w:hint="eastAsia" w:ascii="Times New Roman" w:hAnsi="Times New Roman" w:cs="Times New Roman"/>
        </w:rPr>
        <w:t>按电路图连接电路；</w:t>
      </w:r>
    </w:p>
    <w:p>
      <w:pPr>
        <w:pStyle w:val="10"/>
        <w:ind w:firstLine="420" w:firstLineChars="200"/>
        <w:rPr>
          <w:rFonts w:ascii="Times New Roman" w:hAnsi="Times New Roman" w:cs="Times New Roman"/>
        </w:rPr>
      </w:pPr>
      <w:r>
        <w:rPr>
          <w:rFonts w:hint="eastAsia" w:hAnsi="宋体" w:cs="Times New Roman"/>
        </w:rPr>
        <w:t>②</w:t>
      </w:r>
      <w:r>
        <w:rPr>
          <w:rFonts w:hint="eastAsia" w:ascii="Times New Roman" w:hAnsi="Times New Roman" w:cs="Times New Roman"/>
        </w:rPr>
        <w:t>闭合开关，用电压表测出</w:t>
      </w:r>
      <w:r>
        <w:rPr>
          <w:rFonts w:ascii="Times New Roman" w:hAnsi="Times New Roman" w:cs="Times New Roman"/>
        </w:rPr>
        <w:t>L</w:t>
      </w:r>
      <w:r>
        <w:rPr>
          <w:rFonts w:ascii="Times New Roman" w:hAnsi="Times New Roman" w:cs="Times New Roman"/>
          <w:vertAlign w:val="subscript"/>
        </w:rPr>
        <w:t>1</w:t>
      </w:r>
      <w:r>
        <w:rPr>
          <w:rFonts w:hint="eastAsia" w:ascii="Times New Roman" w:hAnsi="Times New Roman" w:cs="Times New Roman"/>
        </w:rPr>
        <w:t>两端的电压；</w:t>
      </w:r>
    </w:p>
    <w:p>
      <w:pPr>
        <w:pStyle w:val="10"/>
        <w:ind w:firstLine="420" w:firstLineChars="200"/>
        <w:rPr>
          <w:rFonts w:ascii="Times New Roman" w:hAnsi="Times New Roman" w:cs="Times New Roman"/>
        </w:rPr>
      </w:pPr>
      <w:r>
        <w:rPr>
          <w:rFonts w:hint="eastAsia" w:hAnsi="宋体" w:cs="Times New Roman"/>
        </w:rPr>
        <w:t>③</w:t>
      </w:r>
      <w:r>
        <w:rPr>
          <w:rFonts w:hint="eastAsia" w:ascii="Times New Roman" w:hAnsi="Times New Roman" w:cs="Times New Roman"/>
        </w:rPr>
        <w:t>在测</w:t>
      </w:r>
      <w:r>
        <w:rPr>
          <w:rFonts w:ascii="Times New Roman" w:hAnsi="Times New Roman" w:cs="Times New Roman"/>
        </w:rPr>
        <w:t>L</w:t>
      </w:r>
      <w:r>
        <w:rPr>
          <w:rFonts w:ascii="Times New Roman" w:hAnsi="Times New Roman" w:cs="Times New Roman"/>
          <w:vertAlign w:val="subscript"/>
        </w:rPr>
        <w:t>2</w:t>
      </w:r>
      <w:r>
        <w:rPr>
          <w:rFonts w:hint="eastAsia" w:ascii="Times New Roman" w:hAnsi="Times New Roman" w:cs="Times New Roman"/>
        </w:rPr>
        <w:t>两端的电压时，茗茗为了节省时间，采用以下方法：电压表所接的</w:t>
      </w:r>
      <w:r>
        <w:rPr>
          <w:rFonts w:ascii="Times New Roman" w:hAnsi="Times New Roman" w:cs="Times New Roman"/>
          <w:i/>
        </w:rPr>
        <w:t>B</w:t>
      </w:r>
      <w:r>
        <w:rPr>
          <w:rFonts w:hint="eastAsia" w:ascii="Times New Roman" w:hAnsi="Times New Roman" w:cs="Times New Roman"/>
        </w:rPr>
        <w:t>点不动，只断开</w:t>
      </w:r>
      <w:r>
        <w:rPr>
          <w:rFonts w:ascii="Times New Roman" w:hAnsi="Times New Roman" w:cs="Times New Roman"/>
          <w:i/>
        </w:rPr>
        <w:t>A</w:t>
      </w:r>
      <w:r>
        <w:rPr>
          <w:rFonts w:hint="eastAsia" w:ascii="Times New Roman" w:hAnsi="Times New Roman" w:cs="Times New Roman"/>
        </w:rPr>
        <w:t>点，并改接到</w:t>
      </w:r>
      <w:r>
        <w:rPr>
          <w:rFonts w:ascii="Times New Roman" w:hAnsi="Times New Roman" w:cs="Times New Roman"/>
          <w:i/>
        </w:rPr>
        <w:t>C</w:t>
      </w:r>
      <w:r>
        <w:rPr>
          <w:rFonts w:hint="eastAsia" w:ascii="Times New Roman" w:hAnsi="Times New Roman" w:cs="Times New Roman"/>
        </w:rPr>
        <w:t>点上；</w:t>
      </w:r>
    </w:p>
    <w:p>
      <w:pPr>
        <w:pStyle w:val="10"/>
        <w:ind w:firstLine="420" w:firstLineChars="200"/>
        <w:rPr>
          <w:rFonts w:ascii="Times New Roman" w:hAnsi="Times New Roman" w:cs="Times New Roman"/>
        </w:rPr>
      </w:pPr>
      <w:r>
        <w:rPr>
          <w:rFonts w:hint="eastAsia" w:hAnsi="宋体" w:cs="Times New Roman"/>
        </w:rPr>
        <w:t>④</w:t>
      </w:r>
      <w:r>
        <w:rPr>
          <w:rFonts w:hint="eastAsia" w:ascii="Times New Roman" w:hAnsi="Times New Roman" w:cs="Times New Roman"/>
        </w:rPr>
        <w:t>测出</w:t>
      </w:r>
      <w:r>
        <w:rPr>
          <w:rFonts w:ascii="Times New Roman" w:hAnsi="Times New Roman" w:cs="Times New Roman"/>
          <w:i/>
        </w:rPr>
        <w:t>AC</w:t>
      </w:r>
      <w:r>
        <w:rPr>
          <w:rFonts w:hint="eastAsia" w:ascii="Times New Roman" w:hAnsi="Times New Roman" w:cs="Times New Roman"/>
        </w:rPr>
        <w:t>间的电压。</w:t>
      </w:r>
    </w:p>
    <w:p>
      <w:pPr>
        <w:pStyle w:val="10"/>
        <w:ind w:firstLine="420" w:firstLineChars="200"/>
        <w:rPr>
          <w:rFonts w:ascii="Times New Roman" w:hAnsi="Times New Roman" w:cs="Times New Roman"/>
        </w:rPr>
      </w:pPr>
      <w:r>
        <w:rPr>
          <w:rFonts w:hint="eastAsia" w:ascii="Times New Roman" w:hAnsi="Times New Roman" w:cs="Times New Roman"/>
        </w:rPr>
        <w:t>【交流与评估】</w: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在串联电路中，开关可以控制所有用电器，开关位置的改变</w:t>
      </w:r>
      <w:r>
        <w:rPr>
          <w:rFonts w:ascii="Times New Roman" w:hAnsi="Times New Roman" w:cs="Times New Roman"/>
        </w:rPr>
        <w:t>________(</w:t>
      </w:r>
      <w:r>
        <w:rPr>
          <w:rFonts w:hint="eastAsia" w:ascii="Times New Roman" w:hAnsi="Times New Roman" w:cs="Times New Roman"/>
        </w:rPr>
        <w:t>选填</w:t>
      </w:r>
      <w:r>
        <w:rPr>
          <w:rFonts w:hint="eastAsia" w:hAnsi="宋体" w:cs="Times New Roman"/>
        </w:rPr>
        <w:t>“</w:t>
      </w:r>
      <w:r>
        <w:rPr>
          <w:rFonts w:hint="eastAsia" w:ascii="Times New Roman" w:hAnsi="Times New Roman" w:cs="Times New Roman"/>
        </w:rPr>
        <w:t>影响</w:t>
      </w:r>
      <w:r>
        <w:rPr>
          <w:rFonts w:hint="eastAsia" w:hAnsi="宋体" w:cs="Times New Roman"/>
        </w:rPr>
        <w:t>”</w:t>
      </w:r>
      <w:r>
        <w:rPr>
          <w:rFonts w:hint="eastAsia" w:ascii="Times New Roman" w:hAnsi="Times New Roman" w:cs="Times New Roman"/>
        </w:rPr>
        <w:t>或</w:t>
      </w:r>
      <w:r>
        <w:rPr>
          <w:rFonts w:hint="eastAsia" w:hAnsi="宋体" w:cs="Times New Roman"/>
        </w:rPr>
        <w:t>“</w:t>
      </w:r>
      <w:r>
        <w:rPr>
          <w:rFonts w:hint="eastAsia" w:ascii="Times New Roman" w:hAnsi="Times New Roman" w:cs="Times New Roman"/>
        </w:rPr>
        <w:t>不影响</w:t>
      </w:r>
      <w:r>
        <w:rPr>
          <w:rFonts w:hint="eastAsia" w:hAnsi="宋体" w:cs="Times New Roman"/>
        </w:rPr>
        <w:t>”</w:t>
      </w:r>
      <w:r>
        <w:rPr>
          <w:rFonts w:ascii="Times New Roman" w:hAnsi="Times New Roman" w:cs="Times New Roman"/>
        </w:rPr>
        <w:t>)</w:t>
      </w:r>
      <w:r>
        <w:rPr>
          <w:rFonts w:hint="eastAsia" w:ascii="Times New Roman" w:hAnsi="Times New Roman" w:cs="Times New Roman"/>
        </w:rPr>
        <w:t>它对用电器的控制。</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茗茗</w:t>
      </w:r>
      <w:r>
        <w:rPr>
          <w:rFonts w:ascii="Times New Roman" w:hAnsi="Times New Roman" w:cs="Times New Roman"/>
        </w:rPr>
        <w:t>________(</w:t>
      </w:r>
      <w:r>
        <w:rPr>
          <w:rFonts w:hint="eastAsia" w:ascii="Times New Roman" w:hAnsi="Times New Roman" w:cs="Times New Roman"/>
        </w:rPr>
        <w:t>选填</w:t>
      </w:r>
      <w:r>
        <w:rPr>
          <w:rFonts w:hint="eastAsia" w:hAnsi="宋体" w:cs="Times New Roman"/>
        </w:rPr>
        <w:t>“</w:t>
      </w:r>
      <w:r>
        <w:rPr>
          <w:rFonts w:hint="eastAsia" w:ascii="Times New Roman" w:hAnsi="Times New Roman" w:cs="Times New Roman"/>
        </w:rPr>
        <w:t>能</w:t>
      </w:r>
      <w:r>
        <w:rPr>
          <w:rFonts w:hint="eastAsia" w:hAnsi="宋体" w:cs="Times New Roman"/>
        </w:rPr>
        <w:t>”</w:t>
      </w:r>
      <w:r>
        <w:rPr>
          <w:rFonts w:hint="eastAsia" w:ascii="Times New Roman" w:hAnsi="Times New Roman" w:cs="Times New Roman"/>
        </w:rPr>
        <w:t>或</w:t>
      </w:r>
      <w:r>
        <w:rPr>
          <w:rFonts w:hint="eastAsia" w:hAnsi="宋体" w:cs="Times New Roman"/>
        </w:rPr>
        <w:t>“</w:t>
      </w:r>
      <w:r>
        <w:rPr>
          <w:rFonts w:hint="eastAsia" w:ascii="Times New Roman" w:hAnsi="Times New Roman" w:cs="Times New Roman"/>
        </w:rPr>
        <w:t>不能</w:t>
      </w:r>
      <w:r>
        <w:rPr>
          <w:rFonts w:hint="eastAsia" w:hAnsi="宋体" w:cs="Times New Roman"/>
        </w:rPr>
        <w:t>”</w:t>
      </w:r>
      <w:r>
        <w:rPr>
          <w:rFonts w:ascii="Times New Roman" w:hAnsi="Times New Roman" w:cs="Times New Roman"/>
        </w:rPr>
        <w:t>)</w:t>
      </w:r>
      <w:r>
        <w:rPr>
          <w:rFonts w:hint="eastAsia" w:ascii="Times New Roman" w:hAnsi="Times New Roman" w:cs="Times New Roman"/>
        </w:rPr>
        <w:t>用步骤</w:t>
      </w:r>
      <w:r>
        <w:rPr>
          <w:rFonts w:hint="eastAsia" w:hAnsi="宋体" w:cs="Times New Roman"/>
        </w:rPr>
        <w:t>③</w:t>
      </w:r>
      <w:r>
        <w:rPr>
          <w:rFonts w:hint="eastAsia" w:ascii="Times New Roman" w:hAnsi="Times New Roman" w:cs="Times New Roman"/>
        </w:rPr>
        <w:t>的方法测出</w:t>
      </w:r>
      <w:r>
        <w:rPr>
          <w:rFonts w:ascii="Times New Roman" w:hAnsi="Times New Roman" w:cs="Times New Roman"/>
        </w:rPr>
        <w:t>L</w:t>
      </w:r>
      <w:r>
        <w:rPr>
          <w:rFonts w:ascii="Times New Roman" w:hAnsi="Times New Roman" w:cs="Times New Roman"/>
          <w:vertAlign w:val="subscript"/>
        </w:rPr>
        <w:t>2</w:t>
      </w:r>
      <w:r>
        <w:rPr>
          <w:rFonts w:hint="eastAsia" w:ascii="Times New Roman" w:hAnsi="Times New Roman" w:cs="Times New Roman"/>
        </w:rPr>
        <w:t>两端的电压，这是因为</w:t>
      </w:r>
      <w:r>
        <w:rPr>
          <w:rFonts w:ascii="Times New Roman" w:hAnsi="Times New Roman" w:cs="Times New Roman"/>
        </w:rPr>
        <w:t>__________________________________</w:t>
      </w:r>
      <w:r>
        <w:rPr>
          <w:rFonts w:hint="eastAsia" w:ascii="Times New Roman" w:hAnsi="Times New Roman" w:cs="Times New Roman"/>
        </w:rPr>
        <w:t>。</w:t>
      </w:r>
    </w:p>
    <w:p>
      <w:pPr>
        <w:pStyle w:val="10"/>
        <w:ind w:firstLine="420" w:firstLineChars="200"/>
        <w:rPr>
          <w:rFonts w:ascii="Times New Roman" w:hAnsi="Times New Roman" w:cs="Times New Roman"/>
          <w:i/>
        </w:rPr>
      </w:pPr>
      <w:r>
        <w:rPr>
          <w:rFonts w:ascii="Times New Roman" w:hAnsi="Times New Roman" w:cs="Times New Roman"/>
        </w:rPr>
        <w:t>(3)</w:t>
      </w:r>
      <w:r>
        <w:rPr>
          <w:rFonts w:hint="eastAsia" w:ascii="Times New Roman" w:hAnsi="Times New Roman" w:cs="Times New Roman"/>
        </w:rPr>
        <w:t>茗茗测出</w:t>
      </w:r>
      <w:r>
        <w:rPr>
          <w:rFonts w:ascii="Times New Roman" w:hAnsi="Times New Roman" w:cs="Times New Roman"/>
          <w:i/>
        </w:rPr>
        <w:t>AB</w:t>
      </w:r>
      <w:r>
        <w:rPr>
          <w:rFonts w:hint="eastAsia" w:ascii="Times New Roman" w:hAnsi="Times New Roman" w:cs="Times New Roman"/>
        </w:rPr>
        <w:t>、</w:t>
      </w:r>
      <w:r>
        <w:rPr>
          <w:rFonts w:ascii="Times New Roman" w:hAnsi="Times New Roman" w:cs="Times New Roman"/>
          <w:i/>
        </w:rPr>
        <w:t>BC</w:t>
      </w:r>
      <w:r>
        <w:rPr>
          <w:rFonts w:hint="eastAsia" w:ascii="Times New Roman" w:hAnsi="Times New Roman" w:cs="Times New Roman"/>
        </w:rPr>
        <w:t>、</w:t>
      </w:r>
      <w:r>
        <w:rPr>
          <w:rFonts w:ascii="Times New Roman" w:hAnsi="Times New Roman" w:cs="Times New Roman"/>
          <w:i/>
        </w:rPr>
        <w:t>AC</w:t>
      </w:r>
      <w:r>
        <w:rPr>
          <w:rFonts w:hint="eastAsia" w:ascii="Times New Roman" w:hAnsi="Times New Roman" w:cs="Times New Roman"/>
        </w:rPr>
        <w:t>间的电压并记录在下表中。分析茗茗的实验数据可以得出的结论：串联电路两端的电压</w:t>
      </w:r>
      <w:r>
        <w:rPr>
          <w:rFonts w:ascii="Times New Roman" w:hAnsi="Times New Roman" w:cs="Times New Roman"/>
        </w:rPr>
        <w:t>________(</w:t>
      </w:r>
      <w:r>
        <w:rPr>
          <w:rFonts w:hint="eastAsia" w:ascii="Times New Roman" w:hAnsi="Times New Roman" w:cs="Times New Roman"/>
        </w:rPr>
        <w:t>选填</w:t>
      </w:r>
      <w:r>
        <w:rPr>
          <w:rFonts w:hint="eastAsia" w:hAnsi="宋体" w:cs="Times New Roman"/>
        </w:rPr>
        <w:t>“</w:t>
      </w:r>
      <w:r>
        <w:rPr>
          <w:rFonts w:hint="eastAsia" w:ascii="Times New Roman" w:hAnsi="Times New Roman" w:cs="Times New Roman"/>
        </w:rPr>
        <w:t>等于</w:t>
      </w:r>
      <w:r>
        <w:rPr>
          <w:rFonts w:hint="eastAsia" w:hAnsi="宋体" w:cs="Times New Roman"/>
        </w:rPr>
        <w:t>”</w:t>
      </w:r>
      <w:r>
        <w:rPr>
          <w:rFonts w:hint="eastAsia" w:ascii="Times New Roman" w:hAnsi="Times New Roman" w:cs="Times New Roman"/>
        </w:rPr>
        <w:t>或</w:t>
      </w:r>
      <w:r>
        <w:rPr>
          <w:rFonts w:hint="eastAsia" w:hAnsi="宋体" w:cs="Times New Roman"/>
        </w:rPr>
        <w:t>“</w:t>
      </w:r>
      <w:r>
        <w:rPr>
          <w:rFonts w:hint="eastAsia" w:ascii="Times New Roman" w:hAnsi="Times New Roman" w:cs="Times New Roman"/>
        </w:rPr>
        <w:t>不等于</w:t>
      </w:r>
      <w:r>
        <w:rPr>
          <w:rFonts w:hint="eastAsia" w:hAnsi="宋体" w:cs="Times New Roman"/>
        </w:rPr>
        <w:t>”</w:t>
      </w:r>
      <w:r>
        <w:rPr>
          <w:rFonts w:ascii="Times New Roman" w:hAnsi="Times New Roman" w:cs="Times New Roman"/>
        </w:rPr>
        <w:t>)</w:t>
      </w:r>
      <w:r>
        <w:rPr>
          <w:rFonts w:hint="eastAsia" w:ascii="Times New Roman" w:hAnsi="Times New Roman" w:cs="Times New Roman"/>
        </w:rPr>
        <w:t>各用电器两端电压之和。</w:t>
      </w:r>
    </w:p>
    <w:tbl>
      <w:tblPr>
        <w:tblStyle w:val="14"/>
        <w:tblW w:w="71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6"/>
        <w:gridCol w:w="2397"/>
        <w:gridCol w:w="2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86" w:type="dxa"/>
            <w:vAlign w:val="center"/>
          </w:tcPr>
          <w:p>
            <w:pPr>
              <w:pStyle w:val="10"/>
              <w:jc w:val="center"/>
              <w:rPr>
                <w:rFonts w:ascii="Times New Roman" w:hAnsi="Times New Roman" w:cs="Times New Roman"/>
              </w:rPr>
            </w:pPr>
            <w:r>
              <w:rPr>
                <w:rFonts w:ascii="Times New Roman" w:hAnsi="Times New Roman" w:cs="Times New Roman"/>
                <w:i/>
              </w:rPr>
              <w:t>AB</w:t>
            </w:r>
            <w:r>
              <w:rPr>
                <w:rFonts w:hint="eastAsia" w:ascii="Times New Roman" w:hAnsi="Times New Roman" w:cs="Times New Roman"/>
              </w:rPr>
              <w:t>两点间的</w:t>
            </w:r>
          </w:p>
          <w:p>
            <w:pPr>
              <w:pStyle w:val="10"/>
              <w:jc w:val="center"/>
              <w:rPr>
                <w:rFonts w:ascii="Times New Roman" w:hAnsi="Times New Roman" w:cs="Times New Roman"/>
              </w:rPr>
            </w:pPr>
            <w:r>
              <w:rPr>
                <w:rFonts w:hint="eastAsia" w:ascii="Times New Roman" w:hAnsi="Times New Roman" w:cs="Times New Roman"/>
              </w:rPr>
              <w:t>电压</w:t>
            </w:r>
            <w:r>
              <w:rPr>
                <w:rFonts w:ascii="Times New Roman" w:hAnsi="Times New Roman" w:cs="Times New Roman"/>
              </w:rPr>
              <w:t>/V</w:t>
            </w:r>
          </w:p>
        </w:tc>
        <w:tc>
          <w:tcPr>
            <w:tcW w:w="2397" w:type="dxa"/>
            <w:vAlign w:val="center"/>
          </w:tcPr>
          <w:p>
            <w:pPr>
              <w:pStyle w:val="10"/>
              <w:jc w:val="center"/>
              <w:rPr>
                <w:rFonts w:ascii="Times New Roman" w:hAnsi="Times New Roman" w:cs="Times New Roman"/>
              </w:rPr>
            </w:pPr>
            <w:r>
              <w:rPr>
                <w:rFonts w:ascii="Times New Roman" w:hAnsi="Times New Roman" w:cs="Times New Roman"/>
                <w:i/>
              </w:rPr>
              <w:t>BC</w:t>
            </w:r>
            <w:r>
              <w:rPr>
                <w:rFonts w:hint="eastAsia" w:ascii="Times New Roman" w:hAnsi="Times New Roman" w:cs="Times New Roman"/>
              </w:rPr>
              <w:t>两点间的</w:t>
            </w:r>
          </w:p>
          <w:p>
            <w:pPr>
              <w:pStyle w:val="10"/>
              <w:jc w:val="center"/>
              <w:rPr>
                <w:rFonts w:ascii="Times New Roman" w:hAnsi="Times New Roman" w:cs="Times New Roman"/>
              </w:rPr>
            </w:pPr>
            <w:r>
              <w:rPr>
                <w:rFonts w:hint="eastAsia" w:ascii="Times New Roman" w:hAnsi="Times New Roman" w:cs="Times New Roman"/>
              </w:rPr>
              <w:t>电压</w:t>
            </w:r>
            <w:r>
              <w:rPr>
                <w:rFonts w:ascii="Times New Roman" w:hAnsi="Times New Roman" w:cs="Times New Roman"/>
              </w:rPr>
              <w:t>/V</w:t>
            </w:r>
          </w:p>
        </w:tc>
        <w:tc>
          <w:tcPr>
            <w:tcW w:w="2397" w:type="dxa"/>
            <w:vAlign w:val="center"/>
          </w:tcPr>
          <w:p>
            <w:pPr>
              <w:pStyle w:val="10"/>
              <w:jc w:val="center"/>
              <w:rPr>
                <w:rFonts w:ascii="Times New Roman" w:hAnsi="Times New Roman" w:cs="Times New Roman"/>
              </w:rPr>
            </w:pPr>
            <w:r>
              <w:rPr>
                <w:rFonts w:ascii="Times New Roman" w:hAnsi="Times New Roman" w:cs="Times New Roman"/>
                <w:i/>
              </w:rPr>
              <w:t>AC</w:t>
            </w:r>
            <w:r>
              <w:rPr>
                <w:rFonts w:hint="eastAsia" w:ascii="Times New Roman" w:hAnsi="Times New Roman" w:cs="Times New Roman"/>
              </w:rPr>
              <w:t>两点间的</w:t>
            </w:r>
          </w:p>
          <w:p>
            <w:pPr>
              <w:pStyle w:val="10"/>
              <w:jc w:val="center"/>
              <w:rPr>
                <w:rFonts w:ascii="Times New Roman" w:hAnsi="Times New Roman" w:cs="Times New Roman"/>
              </w:rPr>
            </w:pPr>
            <w:r>
              <w:rPr>
                <w:rFonts w:hint="eastAsia" w:ascii="Times New Roman" w:hAnsi="Times New Roman" w:cs="Times New Roman"/>
              </w:rPr>
              <w:t>电压</w:t>
            </w:r>
            <w:r>
              <w:rPr>
                <w:rFonts w:ascii="Times New Roman" w:hAnsi="Times New Roman" w:cs="Times New Roman"/>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86" w:type="dxa"/>
            <w:vAlign w:val="center"/>
          </w:tcPr>
          <w:p>
            <w:pPr>
              <w:pStyle w:val="10"/>
              <w:jc w:val="center"/>
              <w:rPr>
                <w:rFonts w:ascii="Times New Roman" w:hAnsi="Times New Roman" w:cs="Times New Roman"/>
              </w:rPr>
            </w:pPr>
            <w:r>
              <w:rPr>
                <w:rFonts w:ascii="Times New Roman" w:hAnsi="Times New Roman" w:cs="Times New Roman"/>
              </w:rPr>
              <w:t>1.4</w:t>
            </w:r>
          </w:p>
        </w:tc>
        <w:tc>
          <w:tcPr>
            <w:tcW w:w="2397" w:type="dxa"/>
            <w:vAlign w:val="center"/>
          </w:tcPr>
          <w:p>
            <w:pPr>
              <w:pStyle w:val="10"/>
              <w:jc w:val="center"/>
              <w:rPr>
                <w:rFonts w:ascii="Times New Roman" w:hAnsi="Times New Roman" w:cs="Times New Roman"/>
              </w:rPr>
            </w:pPr>
            <w:r>
              <w:rPr>
                <w:rFonts w:ascii="Times New Roman" w:hAnsi="Times New Roman" w:cs="Times New Roman"/>
              </w:rPr>
              <w:t>2.4</w:t>
            </w:r>
          </w:p>
        </w:tc>
        <w:tc>
          <w:tcPr>
            <w:tcW w:w="2397" w:type="dxa"/>
            <w:vAlign w:val="center"/>
          </w:tcPr>
          <w:p>
            <w:pPr>
              <w:pStyle w:val="10"/>
              <w:jc w:val="center"/>
              <w:rPr>
                <w:rFonts w:ascii="Times New Roman" w:hAnsi="Times New Roman" w:cs="Times New Roman"/>
              </w:rPr>
            </w:pPr>
            <w:r>
              <w:rPr>
                <w:rFonts w:ascii="Times New Roman" w:hAnsi="Times New Roman" w:cs="Times New Roman"/>
              </w:rPr>
              <w:t>3.8</w:t>
            </w:r>
          </w:p>
        </w:tc>
      </w:tr>
    </w:tbl>
    <w:p>
      <w:pPr>
        <w:pStyle w:val="10"/>
        <w:ind w:firstLine="420" w:firstLineChars="200"/>
        <w:rPr>
          <w:rFonts w:ascii="Times New Roman" w:hAnsi="Times New Roman" w:cs="Times New Roman"/>
        </w:rPr>
      </w:pPr>
      <w:r>
        <w:rPr>
          <w:rFonts w:ascii="Times New Roman" w:hAnsi="Times New Roman" w:cs="Times New Roman"/>
        </w:rPr>
        <w:t>(4)</w:t>
      </w:r>
      <w:r>
        <w:rPr>
          <w:rFonts w:hint="eastAsia" w:ascii="Times New Roman" w:hAnsi="Times New Roman" w:cs="Times New Roman"/>
        </w:rPr>
        <w:t>这个实验在设计方案上还存在的不足之处是</w:t>
      </w:r>
      <w:r>
        <w:rPr>
          <w:rFonts w:ascii="Times New Roman" w:hAnsi="Times New Roman" w:cs="Times New Roman"/>
        </w:rPr>
        <w:t>________________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26</w:t>
      </w:r>
      <w:r>
        <w:rPr>
          <w:rFonts w:hint="eastAsia" w:ascii="Times New Roman" w:hAnsi="Times New Roman" w:cs="Times New Roman"/>
        </w:rPr>
        <w:t>．用如图甲的电路测量定值电阻</w:t>
      </w:r>
      <w:r>
        <w:rPr>
          <w:rFonts w:ascii="Times New Roman" w:hAnsi="Times New Roman" w:cs="Times New Roman"/>
          <w:i/>
        </w:rPr>
        <w:t>R</w:t>
      </w:r>
      <w:r>
        <w:rPr>
          <w:rFonts w:hint="eastAsia" w:ascii="Times New Roman" w:hAnsi="Times New Roman" w:cs="Times New Roman"/>
        </w:rPr>
        <w:t>的阻值。</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43" o:spt="75" type="#_x0000_t75" style="height:75pt;width:258pt;" filled="f" o:preferrelative="t" stroked="f" coordsize="21600,21600">
            <v:path/>
            <v:fill on="f" focussize="0,0"/>
            <v:stroke on="f" joinstyle="miter"/>
            <v:imagedata r:id="rId41" r:href="rId42"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测量电阻的实验原理是</w:t>
      </w:r>
      <w:r>
        <w:rPr>
          <w:rFonts w:ascii="Times New Roman" w:hAnsi="Times New Roman" w:cs="Times New Roman"/>
        </w:rPr>
        <w:t>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按图甲电路，将图乙中的滑动变阻器正确连入电路。</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连接电路时，开关必须</w:t>
      </w:r>
      <w:r>
        <w:rPr>
          <w:rFonts w:ascii="Times New Roman" w:hAnsi="Times New Roman" w:cs="Times New Roman"/>
        </w:rPr>
        <w:t>________</w:t>
      </w:r>
      <w:r>
        <w:rPr>
          <w:rFonts w:hint="eastAsia" w:ascii="Times New Roman" w:hAnsi="Times New Roman" w:cs="Times New Roman"/>
        </w:rPr>
        <w:t>，正确连接电路后，闭合开关前，滑动变阻器的阻值应处于</w:t>
      </w:r>
      <w:r>
        <w:rPr>
          <w:rFonts w:ascii="Times New Roman" w:hAnsi="Times New Roman" w:cs="Times New Roman"/>
        </w:rPr>
        <w:t>________</w:t>
      </w:r>
      <w:r>
        <w:rPr>
          <w:rFonts w:hint="eastAsia" w:ascii="Times New Roman" w:hAnsi="Times New Roman" w:cs="Times New Roman"/>
        </w:rPr>
        <w:t>值。</w:t>
      </w:r>
    </w:p>
    <w:p>
      <w:pPr>
        <w:pStyle w:val="10"/>
        <w:ind w:firstLine="420" w:firstLineChars="200"/>
        <w:rPr>
          <w:rFonts w:ascii="Times New Roman" w:hAnsi="Times New Roman" w:cs="Times New Roman"/>
        </w:rPr>
      </w:pPr>
      <w:r>
        <w:rPr>
          <w:rFonts w:ascii="Times New Roman" w:hAnsi="Times New Roman" w:cs="Times New Roman"/>
        </w:rPr>
        <w:t>(4)</w:t>
      </w:r>
      <w:r>
        <w:rPr>
          <w:rFonts w:hint="eastAsia" w:ascii="Times New Roman" w:hAnsi="Times New Roman" w:cs="Times New Roman"/>
        </w:rPr>
        <w:t>闭合开关。将图乙中的滑动变阻器的滑片</w:t>
      </w:r>
      <w:r>
        <w:rPr>
          <w:rFonts w:ascii="Times New Roman" w:hAnsi="Times New Roman" w:cs="Times New Roman"/>
          <w:i/>
        </w:rPr>
        <w:t>P</w:t>
      </w:r>
      <w:r>
        <w:rPr>
          <w:rFonts w:hint="eastAsia" w:ascii="Times New Roman" w:hAnsi="Times New Roman" w:cs="Times New Roman"/>
        </w:rPr>
        <w:t>向左移动时，电流表的示数会</w:t>
      </w:r>
      <w:r>
        <w:rPr>
          <w:rFonts w:ascii="Times New Roman" w:hAnsi="Times New Roman" w:cs="Times New Roman"/>
        </w:rPr>
        <w:t>________</w:t>
      </w:r>
      <w:r>
        <w:rPr>
          <w:rFonts w:hint="eastAsia" w:ascii="Times New Roman" w:hAnsi="Times New Roman" w:cs="Times New Roman"/>
        </w:rPr>
        <w:t>，当滑片</w:t>
      </w:r>
      <w:r>
        <w:rPr>
          <w:rFonts w:ascii="Times New Roman" w:hAnsi="Times New Roman" w:cs="Times New Roman"/>
          <w:i/>
        </w:rPr>
        <w:t>P</w:t>
      </w:r>
      <w:r>
        <w:rPr>
          <w:rFonts w:hint="eastAsia" w:ascii="Times New Roman" w:hAnsi="Times New Roman" w:cs="Times New Roman"/>
        </w:rPr>
        <w:t>滑到某一位置时，电流表的示数为</w:t>
      </w:r>
      <w:r>
        <w:rPr>
          <w:rFonts w:ascii="Times New Roman" w:hAnsi="Times New Roman" w:cs="Times New Roman"/>
        </w:rPr>
        <w:t>0.5A</w:t>
      </w:r>
      <w:r>
        <w:rPr>
          <w:rFonts w:hint="eastAsia" w:ascii="Times New Roman" w:hAnsi="Times New Roman" w:cs="Times New Roman"/>
        </w:rPr>
        <w:t>，电压表的示数如图丙。由此可知被测电阻的阻值</w:t>
      </w:r>
      <w:r>
        <w:rPr>
          <w:rFonts w:ascii="Times New Roman" w:hAnsi="Times New Roman" w:cs="Times New Roman"/>
          <w:i/>
        </w:rPr>
        <w:t>R</w:t>
      </w:r>
      <w:r>
        <w:rPr>
          <w:rFonts w:hint="eastAsia" w:ascii="Times New Roman" w:hAnsi="Times New Roman" w:cs="Times New Roman"/>
        </w:rPr>
        <w:t>＝</w:t>
      </w:r>
      <w:r>
        <w:rPr>
          <w:rFonts w:ascii="Times New Roman" w:hAnsi="Times New Roman" w:cs="Times New Roman"/>
        </w:rPr>
        <w:t>________Ω</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(5)</w:t>
      </w:r>
      <w:r>
        <w:rPr>
          <w:rFonts w:hint="eastAsia" w:ascii="Times New Roman" w:hAnsi="Times New Roman" w:cs="Times New Roman"/>
        </w:rPr>
        <w:t>该同学完成一次试验后，为确保测量结果的准确性，接下来的操作是</w:t>
      </w:r>
      <w:r>
        <w:rPr>
          <w:rFonts w:ascii="Times New Roman" w:hAnsi="Times New Roman" w:cs="Times New Roman"/>
        </w:rPr>
        <w:t>________</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．换用阻值不同的电阻再进行几次测量</w:t>
      </w:r>
    </w:p>
    <w:p>
      <w:pPr>
        <w:pStyle w:val="10"/>
        <w:ind w:firstLine="420" w:firstLineChars="200"/>
        <w:rPr>
          <w:rFonts w:ascii="Times New Roman" w:hAnsi="Times New Roman" w:cs="Times New Roman"/>
        </w:rPr>
      </w:pPr>
      <w:r>
        <w:rPr>
          <w:rFonts w:ascii="Times New Roman" w:hAnsi="Times New Roman" w:cs="Times New Roman"/>
        </w:rPr>
        <w:t>B</w:t>
      </w:r>
      <w:r>
        <w:rPr>
          <w:rFonts w:hint="eastAsia" w:ascii="Times New Roman" w:hAnsi="Times New Roman" w:cs="Times New Roman"/>
        </w:rPr>
        <w:t>．调节滑动变阻器的滑片</w:t>
      </w:r>
      <w:r>
        <w:rPr>
          <w:rFonts w:ascii="Times New Roman" w:hAnsi="Times New Roman" w:cs="Times New Roman"/>
          <w:i/>
        </w:rPr>
        <w:t>P</w:t>
      </w:r>
      <w:r>
        <w:rPr>
          <w:rFonts w:hint="eastAsia" w:ascii="Times New Roman" w:hAnsi="Times New Roman" w:cs="Times New Roman"/>
        </w:rPr>
        <w:t>到不同位置再进行</w:t>
      </w:r>
    </w:p>
    <w:p>
      <w:pPr>
        <w:pStyle w:val="3"/>
      </w:pPr>
      <w:r>
        <w:rPr>
          <w:rFonts w:ascii="Times New Roman" w:hAnsi="Times New Roman" w:cs="Times New Roman"/>
        </w:rPr>
        <w:br w:type="page"/>
      </w:r>
      <w:r>
        <w:rPr>
          <w:rFonts w:ascii="Times New Roman" w:hAnsi="Times New Roman" w:cs="Times New Roman"/>
        </w:rPr>
        <w:t>期末检测卷</w:t>
      </w:r>
    </w:p>
    <w:p>
      <w:pPr>
        <w:pStyle w:val="10"/>
        <w:ind w:firstLine="420" w:firstLineChars="200"/>
        <w:rPr>
          <w:rFonts w:ascii="Times New Roman" w:hAnsi="Times New Roman" w:cs="Times New Roman"/>
        </w:rPr>
      </w:pPr>
      <w:r>
        <w:rPr>
          <w:rFonts w:ascii="Times New Roman" w:hAnsi="Times New Roman" w:cs="Times New Roman"/>
        </w:rPr>
        <w:t>1</w:t>
      </w:r>
      <w:r>
        <w:t>．</w:t>
      </w:r>
      <w:r>
        <w:rPr>
          <w:rFonts w:ascii="Times New Roman" w:hAnsi="Times New Roman" w:cs="Times New Roman"/>
        </w:rPr>
        <w:t>欧姆定律　阿基米德原理</w:t>
      </w:r>
    </w:p>
    <w:p>
      <w:pPr>
        <w:pStyle w:val="10"/>
        <w:ind w:firstLine="420" w:firstLineChars="200"/>
        <w:rPr>
          <w:rFonts w:ascii="Times New Roman" w:hAnsi="Times New Roman" w:cs="Times New Roman"/>
        </w:rPr>
      </w:pPr>
      <w:r>
        <w:rPr>
          <w:rFonts w:ascii="Times New Roman" w:hAnsi="Times New Roman" w:cs="Times New Roman"/>
        </w:rPr>
        <w:t>2．在不停地做无规则运动　存在引力</w:t>
      </w:r>
    </w:p>
    <w:p>
      <w:pPr>
        <w:pStyle w:val="10"/>
        <w:ind w:firstLine="420" w:firstLineChars="200"/>
        <w:rPr>
          <w:rFonts w:ascii="Times New Roman" w:hAnsi="Times New Roman" w:cs="Times New Roman"/>
        </w:rPr>
      </w:pPr>
      <w:r>
        <w:rPr>
          <w:rFonts w:ascii="Times New Roman" w:hAnsi="Times New Roman" w:cs="Times New Roman"/>
        </w:rPr>
        <w:t>3．小　比热容　4.增大　做功</w:t>
      </w:r>
    </w:p>
    <w:p>
      <w:pPr>
        <w:pStyle w:val="10"/>
        <w:ind w:firstLine="420" w:firstLineChars="200"/>
        <w:rPr>
          <w:rFonts w:ascii="Times New Roman" w:hAnsi="Times New Roman" w:cs="Times New Roman"/>
        </w:rPr>
      </w:pPr>
      <w:r>
        <w:rPr>
          <w:rFonts w:ascii="Times New Roman" w:hAnsi="Times New Roman" w:cs="Times New Roman"/>
        </w:rPr>
        <w:t>5．内　10　点拨：做功冲程中内能转化为机械能；热机完成一个工作循环，要经过4个冲程，燃气对外做功1次，活塞往返2次，飞轮转动2周，若该汽油机每秒完成40个冲程，则它每秒对外做功10次。</w:t>
      </w:r>
    </w:p>
    <w:p>
      <w:pPr>
        <w:pStyle w:val="10"/>
        <w:ind w:firstLine="420" w:firstLineChars="200"/>
        <w:rPr>
          <w:rFonts w:ascii="Times New Roman" w:hAnsi="Times New Roman" w:cs="Times New Roman"/>
        </w:rPr>
      </w:pPr>
      <w:r>
        <w:rPr>
          <w:rFonts w:ascii="Times New Roman" w:hAnsi="Times New Roman" w:cs="Times New Roman"/>
        </w:rPr>
        <w:t>6．同种　验电器</w:t>
      </w:r>
    </w:p>
    <w:p>
      <w:pPr>
        <w:pStyle w:val="10"/>
        <w:ind w:firstLine="420" w:firstLineChars="200"/>
        <w:rPr>
          <w:rFonts w:ascii="Times New Roman" w:hAnsi="Times New Roman" w:cs="Times New Roman"/>
        </w:rPr>
      </w:pPr>
      <w:r>
        <w:rPr>
          <w:rFonts w:ascii="Times New Roman" w:hAnsi="Times New Roman" w:cs="Times New Roman"/>
        </w:rPr>
        <w:t>7．3　75　点拨：因为电源为两节干电池串联组成的，因此电源电压</w:t>
      </w:r>
      <w:r>
        <w:rPr>
          <w:rFonts w:ascii="Times New Roman" w:hAnsi="Times New Roman" w:cs="Times New Roman"/>
          <w:i/>
        </w:rPr>
        <w:t>U</w:t>
      </w:r>
      <w:r>
        <w:rPr>
          <w:rFonts w:ascii="Times New Roman" w:hAnsi="Times New Roman" w:cs="Times New Roman"/>
        </w:rPr>
        <w:t>＝2</w:t>
      </w:r>
      <w:r>
        <w:rPr>
          <w:rFonts w:hAnsi="宋体" w:cs="Times New Roman"/>
        </w:rPr>
        <w:t>×</w:t>
      </w:r>
      <w:r>
        <w:rPr>
          <w:rFonts w:ascii="Times New Roman" w:hAnsi="Times New Roman" w:cs="Times New Roman"/>
        </w:rPr>
        <w:t>1.5V＝3V；因为5个LED并联，所以正常工作时的总电流</w:t>
      </w:r>
      <w:r>
        <w:rPr>
          <w:rFonts w:ascii="Times New Roman" w:hAnsi="Times New Roman" w:cs="Times New Roman"/>
          <w:i/>
        </w:rPr>
        <w:t>I</w:t>
      </w:r>
      <w:r>
        <w:rPr>
          <w:rFonts w:ascii="Times New Roman" w:hAnsi="Times New Roman" w:cs="Times New Roman"/>
        </w:rPr>
        <w:t>＝5</w:t>
      </w:r>
      <w:r>
        <w:rPr>
          <w:rFonts w:ascii="Times New Roman" w:hAnsi="Times New Roman" w:cs="Times New Roman"/>
          <w:i/>
        </w:rPr>
        <w:t>I</w:t>
      </w:r>
      <w:r>
        <w:rPr>
          <w:rFonts w:ascii="Times New Roman" w:hAnsi="Times New Roman" w:cs="Times New Roman"/>
          <w:vertAlign w:val="subscript"/>
        </w:rPr>
        <w:t>1</w:t>
      </w:r>
      <w:r>
        <w:rPr>
          <w:rFonts w:ascii="Times New Roman" w:hAnsi="Times New Roman" w:cs="Times New Roman"/>
        </w:rPr>
        <w:t>＝5</w:t>
      </w:r>
      <w:r>
        <w:rPr>
          <w:rFonts w:hAnsi="宋体" w:cs="Times New Roman"/>
        </w:rPr>
        <w:t>×</w:t>
      </w:r>
      <w:r>
        <w:rPr>
          <w:rFonts w:ascii="Times New Roman" w:hAnsi="Times New Roman" w:cs="Times New Roman"/>
        </w:rPr>
        <w:t>15mA＝75mA。</w:t>
      </w:r>
    </w:p>
    <w:p>
      <w:pPr>
        <w:pStyle w:val="10"/>
        <w:ind w:firstLine="420" w:firstLineChars="200"/>
        <w:rPr>
          <w:rFonts w:ascii="Times New Roman" w:hAnsi="Times New Roman" w:cs="Times New Roman"/>
        </w:rPr>
      </w:pPr>
      <w:r>
        <w:rPr>
          <w:rFonts w:ascii="Times New Roman" w:hAnsi="Times New Roman" w:cs="Times New Roman"/>
        </w:rPr>
        <w:t>8．变亮　长度　9.并联　并联　10.0.5　1</w:t>
      </w:r>
    </w:p>
    <w:p>
      <w:pPr>
        <w:pStyle w:val="10"/>
        <w:ind w:firstLine="420" w:firstLineChars="200"/>
        <w:rPr>
          <w:rFonts w:ascii="Times New Roman" w:hAnsi="Times New Roman" w:cs="Times New Roman"/>
        </w:rPr>
      </w:pPr>
      <w:r>
        <w:rPr>
          <w:rFonts w:ascii="Times New Roman" w:hAnsi="Times New Roman" w:cs="Times New Roman"/>
        </w:rPr>
        <w:t>11．C　12.D　13.B　14.C　15.D　16.C</w:t>
      </w:r>
    </w:p>
    <w:p>
      <w:pPr>
        <w:pStyle w:val="10"/>
        <w:ind w:firstLine="420" w:firstLineChars="200"/>
        <w:rPr>
          <w:rFonts w:ascii="Times New Roman" w:hAnsi="Times New Roman" w:cs="Times New Roman"/>
        </w:rPr>
      </w:pPr>
      <w:r>
        <w:rPr>
          <w:rFonts w:ascii="Times New Roman" w:hAnsi="Times New Roman" w:cs="Times New Roman"/>
        </w:rPr>
        <w:t>17．BCD　点拨：a实验：探究电流与电压的关系时，要保持电阻一定，改变两端电压，研究电压对电流的影响，而灯泡的电阻会随温度发生变化，故A错误；b实验：探究电流与</w:t>
      </w:r>
      <w:r>
        <w:rPr>
          <w:rFonts w:hint="eastAsia" w:ascii="Times New Roman" w:hAnsi="Times New Roman" w:cs="Times New Roman"/>
        </w:rPr>
        <w:t>电阻的关系时，需要保持电压一定，实验中通过调节滑动变阻器接入电路中的电阻来控制定值电阻两端电压不变，故</w:t>
      </w:r>
      <w:r>
        <w:rPr>
          <w:rFonts w:ascii="Times New Roman" w:hAnsi="Times New Roman" w:cs="Times New Roman"/>
        </w:rPr>
        <w:t>B正确；c实验：伏安法测电阻时，滑动变阻器的作用是多次测量求平均值来减小误差，故C正确；d实验：电阻与导体材料、长度和横截面积都有关系，研究其中一个物理量对电阻的影响，需要控制其他物理量，采用控制变量法，故D正确。故选BCD。</w:t>
      </w:r>
    </w:p>
    <w:p>
      <w:pPr>
        <w:pStyle w:val="10"/>
        <w:ind w:firstLine="420" w:firstLineChars="200"/>
        <w:rPr>
          <w:rFonts w:ascii="Times New Roman" w:hAnsi="Times New Roman" w:cs="Times New Roman"/>
        </w:rPr>
      </w:pPr>
      <w:r>
        <w:rPr>
          <w:rFonts w:ascii="Times New Roman" w:hAnsi="Times New Roman" w:cs="Times New Roman"/>
        </w:rPr>
        <w:t>18．BD</w:t>
      </w:r>
    </w:p>
    <w:p>
      <w:pPr>
        <w:pStyle w:val="10"/>
        <w:ind w:firstLine="420" w:firstLineChars="200"/>
        <w:rPr>
          <w:rFonts w:ascii="Times New Roman" w:hAnsi="Times New Roman" w:cs="Times New Roman"/>
        </w:rPr>
      </w:pPr>
      <w:r>
        <w:rPr>
          <w:rFonts w:ascii="Times New Roman" w:hAnsi="Times New Roman" w:cs="Times New Roman"/>
        </w:rPr>
        <w:t>19．答：总电阻减小(2分)；因为照明电路的灯都是并联的，点亮的灯越多，并联的支路越多，相当于增大了导线的横截面积，所以总电阻减小(2分)。</w:t>
      </w:r>
    </w:p>
    <w:p>
      <w:pPr>
        <w:pStyle w:val="10"/>
        <w:ind w:firstLine="420" w:firstLineChars="200"/>
        <w:rPr>
          <w:rFonts w:ascii="Times New Roman" w:hAnsi="Times New Roman" w:cs="Times New Roman"/>
        </w:rPr>
      </w:pPr>
      <w:r>
        <w:rPr>
          <w:rFonts w:ascii="Times New Roman" w:hAnsi="Times New Roman" w:cs="Times New Roman"/>
        </w:rPr>
        <w:t>20．解：由</w:t>
      </w:r>
      <w:r>
        <w:rPr>
          <w:rFonts w:ascii="Times New Roman" w:hAnsi="Times New Roman" w:cs="Times New Roman"/>
          <w:i/>
        </w:rPr>
        <w:t>ρ</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 xml:space="preserve">eq \f</w:instrText>
      </w:r>
      <w:r>
        <w:rPr>
          <w:rFonts w:ascii="Times New Roman" w:hAnsi="Times New Roman" w:cs="Times New Roman"/>
        </w:rPr>
        <w:instrText xml:space="preserve">(</w:instrText>
      </w:r>
      <w:r>
        <w:rPr>
          <w:rFonts w:ascii="Times New Roman" w:hAnsi="Times New Roman" w:cs="Times New Roman"/>
          <w:i/>
        </w:rPr>
        <w:instrText xml:space="preserve">m,V</w:instrText>
      </w:r>
      <w:r>
        <w:rPr>
          <w:rFonts w:ascii="Times New Roman" w:hAnsi="Times New Roman" w:cs="Times New Roman"/>
        </w:rPr>
        <w:instrText xml:space="preserve">)</w:instrText>
      </w:r>
      <w:r>
        <w:rPr>
          <w:rFonts w:ascii="Times New Roman" w:hAnsi="Times New Roman" w:cs="Times New Roman"/>
          <w:i/>
        </w:rPr>
        <w:fldChar w:fldCharType="end"/>
      </w:r>
      <w:r>
        <w:rPr>
          <w:rFonts w:ascii="Times New Roman" w:hAnsi="Times New Roman" w:cs="Times New Roman"/>
        </w:rPr>
        <w:t>可得矿泉水的质量</w:t>
      </w:r>
      <w:r>
        <w:rPr>
          <w:rFonts w:ascii="Times New Roman" w:hAnsi="Times New Roman" w:cs="Times New Roman"/>
          <w:i/>
        </w:rPr>
        <w:t>m</w:t>
      </w:r>
      <w:r>
        <w:rPr>
          <w:rFonts w:ascii="Times New Roman" w:hAnsi="Times New Roman" w:cs="Times New Roman"/>
        </w:rPr>
        <w:t>＝</w:t>
      </w:r>
      <w:r>
        <w:rPr>
          <w:rFonts w:ascii="Times New Roman" w:hAnsi="Times New Roman" w:cs="Times New Roman"/>
          <w:i/>
        </w:rPr>
        <w:t>ρV</w:t>
      </w:r>
      <w:r>
        <w:rPr>
          <w:rFonts w:ascii="Times New Roman" w:hAnsi="Times New Roman" w:cs="Times New Roman"/>
        </w:rPr>
        <w:t>(1分)＝1.0</w:t>
      </w:r>
      <w:r>
        <w:rPr>
          <w:rFonts w:hAnsi="宋体" w:cs="Times New Roman"/>
        </w:rPr>
        <w:t>×</w:t>
      </w:r>
      <w:r>
        <w:rPr>
          <w:rFonts w:ascii="Times New Roman" w:hAnsi="Times New Roman" w:cs="Times New Roman"/>
        </w:rPr>
        <w:t>10</w:t>
      </w:r>
      <w:r>
        <w:rPr>
          <w:rFonts w:ascii="Times New Roman" w:hAnsi="Times New Roman" w:cs="Times New Roman"/>
          <w:vertAlign w:val="superscript"/>
        </w:rPr>
        <w:t>3</w:t>
      </w:r>
      <w:r>
        <w:rPr>
          <w:rFonts w:ascii="Times New Roman" w:hAnsi="Times New Roman" w:cs="Times New Roman"/>
        </w:rPr>
        <w:t>kg/m</w:t>
      </w:r>
      <w:r>
        <w:rPr>
          <w:rFonts w:ascii="Times New Roman" w:hAnsi="Times New Roman" w:cs="Times New Roman"/>
          <w:vertAlign w:val="superscript"/>
        </w:rPr>
        <w:t>3</w:t>
      </w:r>
      <w:r>
        <w:rPr>
          <w:rFonts w:hAnsi="宋体" w:cs="Times New Roman"/>
        </w:rPr>
        <w:t>×</w:t>
      </w:r>
      <w:r>
        <w:rPr>
          <w:rFonts w:ascii="Times New Roman" w:hAnsi="Times New Roman" w:cs="Times New Roman"/>
        </w:rPr>
        <w:t>5</w:t>
      </w:r>
      <w:r>
        <w:rPr>
          <w:rFonts w:hAnsi="宋体" w:cs="Times New Roman"/>
        </w:rPr>
        <w:t>×</w:t>
      </w:r>
      <w:r>
        <w:rPr>
          <w:rFonts w:ascii="Times New Roman" w:hAnsi="Times New Roman" w:cs="Times New Roman"/>
        </w:rPr>
        <w:t>10</w:t>
      </w:r>
      <w:r>
        <w:rPr>
          <w:rFonts w:ascii="Times New Roman" w:hAnsi="Times New Roman" w:cs="Times New Roman"/>
          <w:vertAlign w:val="superscript"/>
        </w:rPr>
        <w:t>－4</w:t>
      </w:r>
      <w:r>
        <w:rPr>
          <w:rFonts w:ascii="Times New Roman" w:hAnsi="Times New Roman" w:cs="Times New Roman"/>
        </w:rPr>
        <w:t>m</w:t>
      </w:r>
      <w:r>
        <w:rPr>
          <w:rFonts w:ascii="Times New Roman" w:hAnsi="Times New Roman" w:cs="Times New Roman"/>
          <w:vertAlign w:val="superscript"/>
        </w:rPr>
        <w:t>3</w:t>
      </w:r>
      <w:r>
        <w:rPr>
          <w:rFonts w:ascii="Times New Roman" w:hAnsi="Times New Roman" w:cs="Times New Roman"/>
        </w:rPr>
        <w:t>＝0.5kg(2分)，则水少吸收的热量Δ</w:t>
      </w:r>
      <w:r>
        <w:rPr>
          <w:rFonts w:ascii="Times New Roman" w:hAnsi="Times New Roman" w:cs="Times New Roman"/>
          <w:i/>
        </w:rPr>
        <w:t>Q</w:t>
      </w:r>
      <w:r>
        <w:rPr>
          <w:rFonts w:ascii="Times New Roman" w:hAnsi="Times New Roman" w:cs="Times New Roman"/>
        </w:rPr>
        <w:t>＝</w:t>
      </w:r>
      <w:r>
        <w:rPr>
          <w:rFonts w:ascii="Times New Roman" w:hAnsi="Times New Roman" w:cs="Times New Roman"/>
          <w:i/>
        </w:rPr>
        <w:t>cm</w:t>
      </w:r>
      <w:r>
        <w:rPr>
          <w:rFonts w:ascii="Times New Roman" w:hAnsi="Times New Roman" w:cs="Times New Roman"/>
        </w:rPr>
        <w:t>Δ</w:t>
      </w:r>
      <w:r>
        <w:rPr>
          <w:rFonts w:ascii="Times New Roman" w:hAnsi="Times New Roman" w:cs="Times New Roman"/>
          <w:i/>
        </w:rPr>
        <w:t>t</w:t>
      </w:r>
      <w:r>
        <w:rPr>
          <w:rFonts w:ascii="Times New Roman" w:hAnsi="Times New Roman" w:cs="Times New Roman"/>
        </w:rPr>
        <w:t>(1分)＝4.2</w:t>
      </w:r>
      <w:r>
        <w:rPr>
          <w:rFonts w:hAnsi="宋体" w:cs="Times New Roman"/>
        </w:rPr>
        <w:t>×</w:t>
      </w:r>
      <w:r>
        <w:rPr>
          <w:rFonts w:ascii="Times New Roman" w:hAnsi="Times New Roman" w:cs="Times New Roman"/>
        </w:rPr>
        <w:t>10</w:t>
      </w:r>
      <w:r>
        <w:rPr>
          <w:rFonts w:ascii="Times New Roman" w:hAnsi="Times New Roman" w:cs="Times New Roman"/>
          <w:vertAlign w:val="superscript"/>
        </w:rPr>
        <w:t>3</w:t>
      </w:r>
      <w:r>
        <w:rPr>
          <w:rFonts w:ascii="Times New Roman" w:hAnsi="Times New Roman" w:cs="Times New Roman"/>
        </w:rPr>
        <w:t>J/(kg·</w:t>
      </w:r>
      <w:r>
        <w:rPr>
          <w:rFonts w:hAnsi="宋体" w:cs="Times New Roman"/>
        </w:rPr>
        <w:t>℃</w:t>
      </w:r>
      <w:r>
        <w:rPr>
          <w:rFonts w:ascii="Times New Roman" w:hAnsi="Times New Roman" w:cs="Times New Roman"/>
        </w:rPr>
        <w:t>)</w:t>
      </w:r>
      <w:r>
        <w:rPr>
          <w:rFonts w:hAnsi="宋体" w:cs="Times New Roman"/>
        </w:rPr>
        <w:t>×</w:t>
      </w:r>
      <w:r>
        <w:rPr>
          <w:rFonts w:ascii="Times New Roman" w:hAnsi="Times New Roman" w:cs="Times New Roman"/>
        </w:rPr>
        <w:t>0.5kg</w:t>
      </w:r>
      <w:r>
        <w:rPr>
          <w:rFonts w:hAnsi="宋体" w:cs="Times New Roman"/>
        </w:rPr>
        <w:t>×</w:t>
      </w:r>
      <w:r>
        <w:rPr>
          <w:rFonts w:ascii="Times New Roman" w:hAnsi="Times New Roman" w:cs="Times New Roman"/>
        </w:rPr>
        <w:t>20</w:t>
      </w:r>
      <w:r>
        <w:rPr>
          <w:rFonts w:hAnsi="宋体" w:cs="Times New Roman"/>
        </w:rPr>
        <w:t>℃</w:t>
      </w:r>
      <w:r>
        <w:rPr>
          <w:rFonts w:ascii="Times New Roman" w:hAnsi="Times New Roman" w:cs="Times New Roman"/>
        </w:rPr>
        <w:t>＝4.2</w:t>
      </w:r>
      <w:r>
        <w:rPr>
          <w:rFonts w:hAnsi="宋体" w:cs="Times New Roman"/>
        </w:rPr>
        <w:t>×</w:t>
      </w:r>
      <w:r>
        <w:rPr>
          <w:rFonts w:ascii="Times New Roman" w:hAnsi="Times New Roman" w:cs="Times New Roman"/>
        </w:rPr>
        <w:t>10</w:t>
      </w:r>
      <w:r>
        <w:rPr>
          <w:rFonts w:ascii="Times New Roman" w:hAnsi="Times New Roman" w:cs="Times New Roman"/>
          <w:vertAlign w:val="superscript"/>
        </w:rPr>
        <w:t>4</w:t>
      </w:r>
      <w:r>
        <w:rPr>
          <w:rFonts w:ascii="Times New Roman" w:hAnsi="Times New Roman" w:cs="Times New Roman"/>
        </w:rPr>
        <w:t>J(2分)。</w:t>
      </w:r>
    </w:p>
    <w:p>
      <w:pPr>
        <w:pStyle w:val="10"/>
        <w:ind w:firstLine="420" w:firstLineChars="200"/>
        <w:rPr>
          <w:rFonts w:ascii="Times New Roman" w:hAnsi="Times New Roman" w:cs="Times New Roman"/>
        </w:rPr>
      </w:pPr>
      <w:r>
        <w:rPr>
          <w:rFonts w:ascii="Times New Roman" w:hAnsi="Times New Roman" w:cs="Times New Roman"/>
        </w:rPr>
        <w:t>21．解：(1)只闭合开关S</w:t>
      </w:r>
      <w:r>
        <w:rPr>
          <w:rFonts w:ascii="Times New Roman" w:hAnsi="Times New Roman" w:cs="Times New Roman"/>
          <w:vertAlign w:val="subscript"/>
        </w:rPr>
        <w:t>1</w:t>
      </w:r>
      <w:r>
        <w:rPr>
          <w:rFonts w:ascii="Times New Roman" w:hAnsi="Times New Roman" w:cs="Times New Roman"/>
        </w:rPr>
        <w:t>，电流表测通过</w:t>
      </w:r>
      <w:r>
        <w:rPr>
          <w:rFonts w:ascii="Times New Roman" w:hAnsi="Times New Roman" w:cs="Times New Roman"/>
          <w:i/>
        </w:rPr>
        <w:t>R</w:t>
      </w:r>
      <w:r>
        <w:rPr>
          <w:rFonts w:ascii="Times New Roman" w:hAnsi="Times New Roman" w:cs="Times New Roman"/>
          <w:vertAlign w:val="subscript"/>
        </w:rPr>
        <w:t>1</w:t>
      </w:r>
      <w:r>
        <w:rPr>
          <w:rFonts w:ascii="Times New Roman" w:hAnsi="Times New Roman" w:cs="Times New Roman"/>
        </w:rPr>
        <w:t>的电流(1分)，由</w:t>
      </w:r>
      <w:r>
        <w:rPr>
          <w:rFonts w:ascii="Times New Roman" w:hAnsi="Times New Roman" w:cs="Times New Roman"/>
          <w:i/>
        </w:rPr>
        <w:t>I</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eq \f(</w:instrText>
      </w:r>
      <w:r>
        <w:rPr>
          <w:rFonts w:ascii="Times New Roman" w:hAnsi="Times New Roman" w:cs="Times New Roman"/>
          <w:i/>
        </w:rPr>
        <w:instrText xml:space="preserve">U</w:instrText>
      </w:r>
      <w:r>
        <w:rPr>
          <w:rFonts w:ascii="Times New Roman" w:hAnsi="Times New Roman" w:cs="Times New Roman"/>
        </w:rPr>
        <w:instrText xml:space="preserve">,</w:instrText>
      </w:r>
      <w:r>
        <w:rPr>
          <w:rFonts w:ascii="Times New Roman" w:hAnsi="Times New Roman" w:cs="Times New Roman"/>
          <w:i/>
        </w:rPr>
        <w:instrText xml:space="preserve">R</w:instrText>
      </w:r>
      <w:r>
        <w:rPr>
          <w:rFonts w:ascii="Times New Roman" w:hAnsi="Times New Roman" w:cs="Times New Roman"/>
        </w:rPr>
        <w:instrText xml:space="preserve">)</w:instrText>
      </w:r>
      <w:r>
        <w:rPr>
          <w:rFonts w:ascii="Times New Roman" w:hAnsi="Times New Roman" w:cs="Times New Roman"/>
        </w:rPr>
        <w:fldChar w:fldCharType="end"/>
      </w:r>
      <w:r>
        <w:rPr>
          <w:rFonts w:ascii="Times New Roman" w:hAnsi="Times New Roman" w:cs="Times New Roman"/>
        </w:rPr>
        <w:t>可得，电源的电压</w:t>
      </w:r>
      <w:r>
        <w:rPr>
          <w:rFonts w:ascii="Times New Roman" w:hAnsi="Times New Roman" w:cs="Times New Roman"/>
          <w:i/>
        </w:rPr>
        <w:t>U</w:t>
      </w:r>
      <w:r>
        <w:rPr>
          <w:rFonts w:ascii="Times New Roman" w:hAnsi="Times New Roman" w:cs="Times New Roman"/>
        </w:rPr>
        <w:t>＝</w:t>
      </w:r>
      <w:r>
        <w:rPr>
          <w:rFonts w:ascii="Times New Roman" w:hAnsi="Times New Roman" w:cs="Times New Roman"/>
          <w:i/>
        </w:rPr>
        <w:t>I</w:t>
      </w:r>
      <w:r>
        <w:rPr>
          <w:rFonts w:ascii="Times New Roman" w:hAnsi="Times New Roman" w:cs="Times New Roman"/>
          <w:vertAlign w:val="subscript"/>
        </w:rPr>
        <w:t>1</w:t>
      </w:r>
      <w:r>
        <w:rPr>
          <w:rFonts w:ascii="Times New Roman" w:hAnsi="Times New Roman" w:cs="Times New Roman"/>
          <w:i/>
        </w:rPr>
        <w:t>R</w:t>
      </w:r>
      <w:r>
        <w:rPr>
          <w:rFonts w:ascii="Times New Roman" w:hAnsi="Times New Roman" w:cs="Times New Roman"/>
          <w:vertAlign w:val="subscript"/>
        </w:rPr>
        <w:t>1</w:t>
      </w:r>
      <w:r>
        <w:rPr>
          <w:rFonts w:ascii="Times New Roman" w:hAnsi="Times New Roman" w:cs="Times New Roman"/>
        </w:rPr>
        <w:t>(1分)＝0.8A</w:t>
      </w:r>
      <w:r>
        <w:rPr>
          <w:rFonts w:hAnsi="宋体" w:cs="Times New Roman"/>
        </w:rPr>
        <w:t>×</w:t>
      </w:r>
      <w:r>
        <w:rPr>
          <w:rFonts w:ascii="Times New Roman" w:hAnsi="Times New Roman" w:cs="Times New Roman"/>
        </w:rPr>
        <w:t>10Ω＝8V(2分)；</w:t>
      </w:r>
    </w:p>
    <w:p>
      <w:pPr>
        <w:pStyle w:val="10"/>
        <w:ind w:firstLine="420" w:firstLineChars="200"/>
        <w:rPr>
          <w:rFonts w:ascii="Times New Roman" w:hAnsi="Times New Roman" w:cs="Times New Roman"/>
        </w:rPr>
      </w:pPr>
      <w:r>
        <w:rPr>
          <w:rFonts w:ascii="Times New Roman" w:hAnsi="Times New Roman" w:cs="Times New Roman"/>
        </w:rPr>
        <w:t>(2)同时闭合开关S</w:t>
      </w:r>
      <w:r>
        <w:rPr>
          <w:rFonts w:ascii="Times New Roman" w:hAnsi="Times New Roman" w:cs="Times New Roman"/>
          <w:vertAlign w:val="subscript"/>
        </w:rPr>
        <w:t>1</w:t>
      </w:r>
      <w:r>
        <w:rPr>
          <w:rFonts w:ascii="Times New Roman" w:hAnsi="Times New Roman" w:cs="Times New Roman"/>
        </w:rPr>
        <w:t>、S</w:t>
      </w:r>
      <w:r>
        <w:rPr>
          <w:rFonts w:ascii="Times New Roman" w:hAnsi="Times New Roman" w:cs="Times New Roman"/>
          <w:vertAlign w:val="subscript"/>
        </w:rPr>
        <w:t>2</w:t>
      </w:r>
      <w:r>
        <w:rPr>
          <w:rFonts w:ascii="Times New Roman" w:hAnsi="Times New Roman" w:cs="Times New Roman"/>
        </w:rPr>
        <w:t>时，</w:t>
      </w:r>
      <w:r>
        <w:rPr>
          <w:rFonts w:ascii="Times New Roman" w:hAnsi="Times New Roman" w:cs="Times New Roman"/>
          <w:i/>
        </w:rPr>
        <w:t>R</w:t>
      </w:r>
      <w:r>
        <w:rPr>
          <w:rFonts w:ascii="Times New Roman" w:hAnsi="Times New Roman" w:cs="Times New Roman"/>
          <w:vertAlign w:val="subscript"/>
        </w:rPr>
        <w:t>1</w:t>
      </w:r>
      <w:r>
        <w:rPr>
          <w:rFonts w:ascii="Times New Roman" w:hAnsi="Times New Roman" w:cs="Times New Roman"/>
        </w:rPr>
        <w:t>与</w:t>
      </w:r>
      <w:r>
        <w:rPr>
          <w:rFonts w:ascii="Times New Roman" w:hAnsi="Times New Roman" w:cs="Times New Roman"/>
          <w:i/>
        </w:rPr>
        <w:t>R</w:t>
      </w:r>
      <w:r>
        <w:rPr>
          <w:rFonts w:ascii="Times New Roman" w:hAnsi="Times New Roman" w:cs="Times New Roman"/>
          <w:vertAlign w:val="subscript"/>
        </w:rPr>
        <w:t>2</w:t>
      </w:r>
      <w:r>
        <w:rPr>
          <w:rFonts w:ascii="Times New Roman" w:hAnsi="Times New Roman" w:cs="Times New Roman"/>
        </w:rPr>
        <w:t>并联，电流表测干路电流，因并联电路中各支路独立工作、互不影响，所以，通过</w:t>
      </w:r>
      <w:r>
        <w:rPr>
          <w:rFonts w:ascii="Times New Roman" w:hAnsi="Times New Roman" w:cs="Times New Roman"/>
          <w:i/>
        </w:rPr>
        <w:t>R</w:t>
      </w:r>
      <w:r>
        <w:rPr>
          <w:rFonts w:ascii="Times New Roman" w:hAnsi="Times New Roman" w:cs="Times New Roman"/>
          <w:vertAlign w:val="subscript"/>
        </w:rPr>
        <w:t>1</w:t>
      </w:r>
      <w:r>
        <w:rPr>
          <w:rFonts w:ascii="Times New Roman" w:hAnsi="Times New Roman" w:cs="Times New Roman"/>
        </w:rPr>
        <w:t>的电流不变，因并联电路中干路电流等于各支路电流之和，所以，电流表示数的变化量即为通过</w:t>
      </w:r>
      <w:r>
        <w:rPr>
          <w:rFonts w:ascii="Times New Roman" w:hAnsi="Times New Roman" w:cs="Times New Roman"/>
          <w:i/>
        </w:rPr>
        <w:t>R</w:t>
      </w:r>
      <w:r>
        <w:rPr>
          <w:rFonts w:ascii="Times New Roman" w:hAnsi="Times New Roman" w:cs="Times New Roman"/>
          <w:vertAlign w:val="subscript"/>
        </w:rPr>
        <w:t>2</w:t>
      </w:r>
      <w:r>
        <w:rPr>
          <w:rFonts w:ascii="Times New Roman" w:hAnsi="Times New Roman" w:cs="Times New Roman"/>
        </w:rPr>
        <w:t>的电流，</w:t>
      </w:r>
      <w:r>
        <w:rPr>
          <w:rFonts w:ascii="Times New Roman" w:hAnsi="Times New Roman" w:cs="Times New Roman"/>
          <w:i/>
        </w:rPr>
        <w:t>I</w:t>
      </w:r>
      <w:r>
        <w:rPr>
          <w:rFonts w:ascii="Times New Roman" w:hAnsi="Times New Roman" w:cs="Times New Roman"/>
          <w:vertAlign w:val="subscript"/>
        </w:rPr>
        <w:t>2</w:t>
      </w:r>
      <w:r>
        <w:rPr>
          <w:rFonts w:ascii="Times New Roman" w:hAnsi="Times New Roman" w:cs="Times New Roman"/>
        </w:rPr>
        <w:t>＝0.4A(1分)，因并联电路中各支路两端的电压相等，所以，滑动变阻器</w:t>
      </w:r>
      <w:r>
        <w:rPr>
          <w:rFonts w:ascii="Times New Roman" w:hAnsi="Times New Roman" w:cs="Times New Roman"/>
          <w:i/>
        </w:rPr>
        <w:t>R</w:t>
      </w:r>
      <w:r>
        <w:rPr>
          <w:rFonts w:ascii="Times New Roman" w:hAnsi="Times New Roman" w:cs="Times New Roman"/>
          <w:vertAlign w:val="subscript"/>
        </w:rPr>
        <w:t>2</w:t>
      </w:r>
      <w:r>
        <w:rPr>
          <w:rFonts w:ascii="Times New Roman" w:hAnsi="Times New Roman" w:cs="Times New Roman"/>
        </w:rPr>
        <w:t>接入电路的阻值</w:t>
      </w:r>
      <w:r>
        <w:rPr>
          <w:rFonts w:ascii="Times New Roman" w:hAnsi="Times New Roman" w:cs="Times New Roman"/>
          <w:i/>
        </w:rPr>
        <w:t>R</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eq \f(</w:instrText>
      </w:r>
      <w:r>
        <w:rPr>
          <w:rFonts w:ascii="Times New Roman" w:hAnsi="Times New Roman" w:cs="Times New Roman"/>
          <w:i/>
        </w:rPr>
        <w:instrText xml:space="preserve">U</w:instrText>
      </w:r>
      <w:r>
        <w:rPr>
          <w:rFonts w:ascii="Times New Roman" w:hAnsi="Times New Roman" w:cs="Times New Roman"/>
        </w:rPr>
        <w:instrText xml:space="preserve">,</w:instrText>
      </w:r>
      <w:r>
        <w:rPr>
          <w:rFonts w:ascii="Times New Roman" w:hAnsi="Times New Roman" w:cs="Times New Roman"/>
          <w:i/>
        </w:rPr>
        <w:instrText xml:space="preserve">I</w:instrText>
      </w:r>
      <w:r>
        <w:rPr>
          <w:rFonts w:ascii="Times New Roman" w:hAnsi="Times New Roman" w:cs="Times New Roman"/>
          <w:vertAlign w:val="subscript"/>
        </w:rPr>
        <w:instrText xml:space="preserve">2</w:instrText>
      </w:r>
      <w:r>
        <w:rPr>
          <w:rFonts w:ascii="Times New Roman" w:hAnsi="Times New Roman" w:cs="Times New Roman"/>
        </w:rPr>
        <w:instrText xml:space="preserve">)</w:instrText>
      </w:r>
      <w:r>
        <w:rPr>
          <w:rFonts w:ascii="Times New Roman" w:hAnsi="Times New Roman" w:cs="Times New Roman"/>
        </w:rPr>
        <w:fldChar w:fldCharType="end"/>
      </w:r>
      <w:r>
        <w:rPr>
          <w:rFonts w:ascii="Times New Roman" w:hAnsi="Times New Roman" w:cs="Times New Roman"/>
        </w:rPr>
        <w:t>(1分)＝</w:t>
      </w:r>
      <w:r>
        <w:rPr>
          <w:rFonts w:ascii="Times New Roman" w:hAnsi="Times New Roman" w:cs="Times New Roman"/>
        </w:rPr>
        <w:fldChar w:fldCharType="begin"/>
      </w:r>
      <w:r>
        <w:rPr>
          <w:rFonts w:ascii="Times New Roman" w:hAnsi="Times New Roman" w:cs="Times New Roman"/>
        </w:rPr>
        <w:instrText xml:space="preserve">eq \f(8V,0.4A)</w:instrText>
      </w:r>
      <w:r>
        <w:rPr>
          <w:rFonts w:ascii="Times New Roman" w:hAnsi="Times New Roman" w:cs="Times New Roman"/>
        </w:rPr>
        <w:fldChar w:fldCharType="end"/>
      </w:r>
      <w:r>
        <w:rPr>
          <w:rFonts w:ascii="Times New Roman" w:hAnsi="Times New Roman" w:cs="Times New Roman"/>
        </w:rPr>
        <w:t>＝20Ω(2分)。</w:t>
      </w:r>
    </w:p>
    <w:p>
      <w:pPr>
        <w:pStyle w:val="10"/>
        <w:ind w:firstLine="420" w:firstLineChars="200"/>
        <w:rPr>
          <w:rFonts w:ascii="Times New Roman" w:hAnsi="Times New Roman" w:cs="Times New Roman"/>
        </w:rPr>
      </w:pPr>
      <w:r>
        <w:rPr>
          <w:rFonts w:ascii="Times New Roman" w:hAnsi="Times New Roman" w:cs="Times New Roman"/>
        </w:rPr>
        <w:t>22．解：(1)煤完全燃烧产生的热量</w:t>
      </w:r>
      <w:r>
        <w:rPr>
          <w:rFonts w:ascii="Times New Roman" w:hAnsi="Times New Roman" w:cs="Times New Roman"/>
          <w:i/>
        </w:rPr>
        <w:t>Q</w:t>
      </w:r>
      <w:r>
        <w:rPr>
          <w:rFonts w:ascii="Times New Roman" w:hAnsi="Times New Roman" w:cs="Times New Roman"/>
          <w:vertAlign w:val="subscript"/>
        </w:rPr>
        <w:t>放</w:t>
      </w:r>
      <w:r>
        <w:rPr>
          <w:rFonts w:ascii="Times New Roman" w:hAnsi="Times New Roman" w:cs="Times New Roman"/>
        </w:rPr>
        <w:t>＝</w:t>
      </w:r>
      <w:r>
        <w:rPr>
          <w:rFonts w:ascii="Times New Roman" w:hAnsi="Times New Roman" w:cs="Times New Roman"/>
          <w:i/>
        </w:rPr>
        <w:t>mq</w:t>
      </w:r>
      <w:r>
        <w:rPr>
          <w:rFonts w:ascii="Times New Roman" w:hAnsi="Times New Roman" w:cs="Times New Roman"/>
        </w:rPr>
        <w:t>(1分)＝2kg</w:t>
      </w:r>
      <w:r>
        <w:rPr>
          <w:rFonts w:hAnsi="宋体" w:cs="Times New Roman"/>
        </w:rPr>
        <w:t>×</w:t>
      </w:r>
      <w:r>
        <w:rPr>
          <w:rFonts w:ascii="Times New Roman" w:hAnsi="Times New Roman" w:cs="Times New Roman"/>
        </w:rPr>
        <w:t>3</w:t>
      </w:r>
      <w:r>
        <w:rPr>
          <w:rFonts w:hAnsi="宋体" w:cs="Times New Roman"/>
        </w:rPr>
        <w:t>×</w:t>
      </w:r>
      <w:r>
        <w:rPr>
          <w:rFonts w:ascii="Times New Roman" w:hAnsi="Times New Roman" w:cs="Times New Roman"/>
        </w:rPr>
        <w:t>10</w:t>
      </w:r>
      <w:r>
        <w:rPr>
          <w:rFonts w:ascii="Times New Roman" w:hAnsi="Times New Roman" w:cs="Times New Roman"/>
          <w:vertAlign w:val="superscript"/>
        </w:rPr>
        <w:t>7</w:t>
      </w:r>
      <w:r>
        <w:rPr>
          <w:rFonts w:ascii="Times New Roman" w:hAnsi="Times New Roman" w:cs="Times New Roman"/>
        </w:rPr>
        <w:t>J/kg＝6</w:t>
      </w:r>
      <w:r>
        <w:rPr>
          <w:rFonts w:hAnsi="宋体" w:cs="Times New Roman"/>
        </w:rPr>
        <w:t>×</w:t>
      </w:r>
      <w:r>
        <w:rPr>
          <w:rFonts w:ascii="Times New Roman" w:hAnsi="Times New Roman" w:cs="Times New Roman"/>
        </w:rPr>
        <w:t>10</w:t>
      </w:r>
      <w:r>
        <w:rPr>
          <w:rFonts w:ascii="Times New Roman" w:hAnsi="Times New Roman" w:cs="Times New Roman"/>
          <w:vertAlign w:val="superscript"/>
        </w:rPr>
        <w:t>7</w:t>
      </w:r>
      <w:r>
        <w:rPr>
          <w:rFonts w:ascii="Times New Roman" w:hAnsi="Times New Roman" w:cs="Times New Roman"/>
        </w:rPr>
        <w:t>J(2分)；</w:t>
      </w:r>
    </w:p>
    <w:p>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cs="Times New Roman"/>
          <w:i/>
        </w:rPr>
        <w:t>Q</w:t>
      </w:r>
      <w:r>
        <w:rPr>
          <w:rFonts w:ascii="Times New Roman" w:hAnsi="Times New Roman" w:cs="Times New Roman"/>
          <w:vertAlign w:val="subscript"/>
        </w:rPr>
        <w:t>吸</w:t>
      </w:r>
      <w:r>
        <w:rPr>
          <w:rFonts w:ascii="Times New Roman" w:hAnsi="Times New Roman" w:cs="Times New Roman"/>
        </w:rPr>
        <w:t>＝</w:t>
      </w:r>
      <w:r>
        <w:rPr>
          <w:rFonts w:ascii="Times New Roman" w:hAnsi="Times New Roman" w:cs="Times New Roman"/>
          <w:i/>
        </w:rPr>
        <w:t>cmΔt</w:t>
      </w:r>
      <w:r>
        <w:rPr>
          <w:rFonts w:ascii="Times New Roman" w:hAnsi="Times New Roman" w:cs="Times New Roman"/>
        </w:rPr>
        <w:t>(1分)＝4.2</w:t>
      </w:r>
      <w:r>
        <w:rPr>
          <w:rFonts w:hAnsi="宋体" w:cs="Times New Roman"/>
        </w:rPr>
        <w:t>×</w:t>
      </w:r>
      <w:r>
        <w:rPr>
          <w:rFonts w:ascii="Times New Roman" w:hAnsi="Times New Roman" w:cs="Times New Roman"/>
        </w:rPr>
        <w:t>10</w:t>
      </w:r>
      <w:r>
        <w:rPr>
          <w:rFonts w:ascii="Times New Roman" w:hAnsi="Times New Roman" w:cs="Times New Roman"/>
          <w:vertAlign w:val="superscript"/>
        </w:rPr>
        <w:t>3</w:t>
      </w:r>
      <w:r>
        <w:rPr>
          <w:rFonts w:ascii="Times New Roman" w:hAnsi="Times New Roman" w:cs="Times New Roman"/>
        </w:rPr>
        <w:t>J/(kg·</w:t>
      </w:r>
      <w:r>
        <w:rPr>
          <w:rFonts w:hAnsi="宋体" w:cs="Times New Roman"/>
        </w:rPr>
        <w:t>℃</w:t>
      </w:r>
      <w:r>
        <w:rPr>
          <w:rFonts w:ascii="Times New Roman" w:hAnsi="Times New Roman" w:cs="Times New Roman"/>
        </w:rPr>
        <w:t>)</w:t>
      </w:r>
      <w:r>
        <w:rPr>
          <w:rFonts w:hAnsi="宋体" w:cs="Times New Roman"/>
        </w:rPr>
        <w:t>×</w:t>
      </w:r>
      <w:r>
        <w:rPr>
          <w:rFonts w:ascii="Times New Roman" w:hAnsi="Times New Roman" w:cs="Times New Roman"/>
        </w:rPr>
        <w:t>10kg</w:t>
      </w:r>
      <w:r>
        <w:rPr>
          <w:rFonts w:hAnsi="宋体" w:cs="Times New Roman"/>
        </w:rPr>
        <w:t>×</w:t>
      </w:r>
      <w:r>
        <w:rPr>
          <w:rFonts w:ascii="Times New Roman" w:hAnsi="Times New Roman" w:cs="Times New Roman"/>
        </w:rPr>
        <w:t>(80</w:t>
      </w:r>
      <w:r>
        <w:rPr>
          <w:rFonts w:hAnsi="宋体" w:cs="Times New Roman"/>
        </w:rPr>
        <w:t>℃</w:t>
      </w:r>
      <w:r>
        <w:rPr>
          <w:rFonts w:ascii="Times New Roman" w:hAnsi="Times New Roman" w:cs="Times New Roman"/>
        </w:rPr>
        <w:t>－20</w:t>
      </w:r>
      <w:r>
        <w:rPr>
          <w:rFonts w:hAnsi="宋体" w:cs="Times New Roman"/>
        </w:rPr>
        <w:t>℃</w:t>
      </w:r>
      <w:r>
        <w:rPr>
          <w:rFonts w:ascii="Times New Roman" w:hAnsi="Times New Roman" w:cs="Times New Roman"/>
        </w:rPr>
        <w:t>)＝2.52</w:t>
      </w:r>
      <w:r>
        <w:rPr>
          <w:rFonts w:hAnsi="宋体" w:cs="Times New Roman"/>
        </w:rPr>
        <w:t>×</w:t>
      </w:r>
      <w:r>
        <w:rPr>
          <w:rFonts w:ascii="Times New Roman" w:hAnsi="Times New Roman" w:cs="Times New Roman"/>
        </w:rPr>
        <w:t>10</w:t>
      </w:r>
      <w:r>
        <w:rPr>
          <w:rFonts w:ascii="Times New Roman" w:hAnsi="Times New Roman" w:cs="Times New Roman"/>
          <w:vertAlign w:val="superscript"/>
        </w:rPr>
        <w:t>6</w:t>
      </w:r>
      <w:r>
        <w:rPr>
          <w:rFonts w:ascii="Times New Roman" w:hAnsi="Times New Roman" w:cs="Times New Roman"/>
        </w:rPr>
        <w:t>J(2分)；</w:t>
      </w:r>
    </w:p>
    <w:p>
      <w:pPr>
        <w:pStyle w:val="10"/>
        <w:ind w:firstLine="420" w:firstLineChars="200"/>
        <w:rPr>
          <w:rFonts w:ascii="Times New Roman" w:hAnsi="Times New Roman" w:cs="Times New Roman"/>
        </w:rPr>
      </w:pPr>
      <w:r>
        <w:rPr>
          <w:rFonts w:ascii="Times New Roman" w:hAnsi="Times New Roman" w:cs="Times New Roman"/>
        </w:rPr>
        <w:t>(3)煤炉烧水时的热效率</w:t>
      </w:r>
      <w:r>
        <w:rPr>
          <w:rFonts w:ascii="Times New Roman" w:hAnsi="Times New Roman" w:cs="Times New Roman"/>
          <w:i/>
        </w:rPr>
        <w:t>η</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eq \f(</w:instrText>
      </w:r>
      <w:r>
        <w:rPr>
          <w:rFonts w:ascii="Times New Roman" w:hAnsi="Times New Roman" w:cs="Times New Roman"/>
          <w:i/>
        </w:rPr>
        <w:instrText xml:space="preserve">Q</w:instrText>
      </w:r>
      <w:r>
        <w:rPr>
          <w:rFonts w:ascii="Times New Roman" w:hAnsi="Times New Roman" w:cs="Times New Roman"/>
          <w:vertAlign w:val="subscript"/>
        </w:rPr>
        <w:instrText xml:space="preserve">吸</w:instrText>
      </w:r>
      <w:r>
        <w:rPr>
          <w:rFonts w:ascii="Times New Roman" w:hAnsi="Times New Roman" w:cs="Times New Roman"/>
          <w:i/>
        </w:rPr>
        <w:instrText xml:space="preserve">,Q</w:instrText>
      </w:r>
      <w:r>
        <w:rPr>
          <w:rFonts w:ascii="Times New Roman" w:hAnsi="Times New Roman" w:cs="Times New Roman"/>
          <w:vertAlign w:val="subscript"/>
        </w:rPr>
        <w:instrText xml:space="preserve">放</w:instrText>
      </w:r>
      <w:r>
        <w:rPr>
          <w:rFonts w:ascii="Times New Roman" w:hAnsi="Times New Roman" w:cs="Times New Roman"/>
        </w:rPr>
        <w:instrText xml:space="preserve">)</w:instrText>
      </w:r>
      <w:r>
        <w:rPr>
          <w:rFonts w:ascii="Times New Roman" w:hAnsi="Times New Roman" w:cs="Times New Roman"/>
        </w:rPr>
        <w:fldChar w:fldCharType="end"/>
      </w:r>
      <w:r>
        <w:rPr>
          <w:rFonts w:hAnsi="宋体" w:cs="Times New Roman"/>
        </w:rPr>
        <w:t>×</w:t>
      </w:r>
      <w:r>
        <w:rPr>
          <w:rFonts w:ascii="Times New Roman" w:hAnsi="Times New Roman" w:cs="Times New Roman"/>
        </w:rPr>
        <w:t>100%＝</w:t>
      </w:r>
      <w:r>
        <w:rPr>
          <w:rFonts w:ascii="Times New Roman" w:hAnsi="Times New Roman" w:cs="Times New Roman"/>
        </w:rPr>
        <w:fldChar w:fldCharType="begin"/>
      </w:r>
      <w:r>
        <w:rPr>
          <w:rFonts w:ascii="Times New Roman" w:hAnsi="Times New Roman" w:cs="Times New Roman"/>
        </w:rPr>
        <w:instrText xml:space="preserve">eq \f(2.52</w:instrText>
      </w:r>
      <w:r>
        <w:rPr>
          <w:rFonts w:hAnsi="宋体" w:cs="Times New Roman"/>
        </w:rPr>
        <w:instrText xml:space="preserve">×</w:instrText>
      </w:r>
      <w:r>
        <w:rPr>
          <w:rFonts w:ascii="Times New Roman" w:hAnsi="Times New Roman" w:cs="Times New Roman"/>
        </w:rPr>
        <w:instrText xml:space="preserve">10</w:instrText>
      </w:r>
      <w:r>
        <w:rPr>
          <w:rFonts w:ascii="Times New Roman" w:hAnsi="Times New Roman" w:cs="Times New Roman"/>
          <w:vertAlign w:val="superscript"/>
        </w:rPr>
        <w:instrText xml:space="preserve">6</w:instrText>
      </w:r>
      <w:r>
        <w:rPr>
          <w:rFonts w:ascii="Times New Roman" w:hAnsi="Times New Roman" w:cs="Times New Roman"/>
        </w:rPr>
        <w:instrText xml:space="preserve">J,6</w:instrText>
      </w:r>
      <w:r>
        <w:rPr>
          <w:rFonts w:hAnsi="宋体" w:cs="Times New Roman"/>
        </w:rPr>
        <w:instrText xml:space="preserve">×</w:instrText>
      </w:r>
      <w:r>
        <w:rPr>
          <w:rFonts w:ascii="Times New Roman" w:hAnsi="Times New Roman" w:cs="Times New Roman"/>
        </w:rPr>
        <w:instrText xml:space="preserve">10</w:instrText>
      </w:r>
      <w:r>
        <w:rPr>
          <w:rFonts w:ascii="Times New Roman" w:hAnsi="Times New Roman" w:cs="Times New Roman"/>
          <w:vertAlign w:val="superscript"/>
        </w:rPr>
        <w:instrText xml:space="preserve">7</w:instrText>
      </w:r>
      <w:r>
        <w:rPr>
          <w:rFonts w:ascii="Times New Roman" w:hAnsi="Times New Roman" w:cs="Times New Roman"/>
        </w:rPr>
        <w:instrText xml:space="preserve">J)</w:instrText>
      </w:r>
      <w:r>
        <w:rPr>
          <w:rFonts w:ascii="Times New Roman" w:hAnsi="Times New Roman" w:cs="Times New Roman"/>
        </w:rPr>
        <w:fldChar w:fldCharType="end"/>
      </w:r>
      <w:r>
        <w:rPr>
          <w:rFonts w:hAnsi="宋体" w:cs="Times New Roman"/>
        </w:rPr>
        <w:t>×</w:t>
      </w:r>
      <w:r>
        <w:rPr>
          <w:rFonts w:ascii="Times New Roman" w:hAnsi="Times New Roman" w:cs="Times New Roman"/>
        </w:rPr>
        <w:t>100%＝4.2%(2分)。</w:t>
      </w:r>
    </w:p>
    <w:p>
      <w:pPr>
        <w:pStyle w:val="10"/>
        <w:ind w:firstLine="420" w:firstLineChars="200"/>
        <w:rPr>
          <w:rFonts w:ascii="Times New Roman" w:hAnsi="Times New Roman" w:cs="Times New Roman"/>
        </w:rPr>
      </w:pPr>
      <w:r>
        <w:rPr>
          <w:rFonts w:ascii="Times New Roman" w:hAnsi="Times New Roman" w:cs="Times New Roman"/>
        </w:rPr>
        <w:t>23．(1)0.1　2V</w:t>
      </w:r>
    </w:p>
    <w:p>
      <w:pPr>
        <w:pStyle w:val="10"/>
        <w:ind w:firstLine="420" w:firstLineChars="200"/>
        <w:rPr>
          <w:rFonts w:ascii="Times New Roman" w:hAnsi="Times New Roman" w:cs="Times New Roman"/>
        </w:rPr>
      </w:pPr>
      <w:r>
        <w:rPr>
          <w:rFonts w:ascii="Times New Roman" w:hAnsi="Times New Roman" w:cs="Times New Roman"/>
        </w:rPr>
        <w:t>(2)0～9999Ω　2013</w:t>
      </w:r>
    </w:p>
    <w:p>
      <w:pPr>
        <w:pStyle w:val="10"/>
        <w:ind w:firstLine="420" w:firstLineChars="200"/>
        <w:rPr>
          <w:rFonts w:ascii="Times New Roman" w:hAnsi="Times New Roman" w:cs="Times New Roman"/>
        </w:rPr>
      </w:pPr>
      <w:r>
        <w:rPr>
          <w:rFonts w:ascii="Times New Roman" w:hAnsi="Times New Roman" w:cs="Times New Roman"/>
        </w:rPr>
        <w:t>(3)2　滑动变阻器允许通过的最大电流值为2A(每空1分)</w:t>
      </w:r>
    </w:p>
    <w:p>
      <w:pPr>
        <w:pStyle w:val="10"/>
        <w:ind w:firstLine="420" w:firstLineChars="200"/>
        <w:rPr>
          <w:rFonts w:ascii="Times New Roman" w:hAnsi="Times New Roman" w:cs="Times New Roman"/>
        </w:rPr>
      </w:pPr>
      <w:r>
        <w:rPr>
          <w:rFonts w:ascii="Times New Roman" w:hAnsi="Times New Roman" w:cs="Times New Roman"/>
        </w:rPr>
        <w:t>24．(1)</w:t>
      </w:r>
      <w:r>
        <w:rPr>
          <w:rFonts w:hAnsi="宋体" w:cs="Times New Roman"/>
        </w:rPr>
        <w:t>①</w:t>
      </w:r>
      <w:r>
        <w:rPr>
          <w:rFonts w:ascii="Times New Roman" w:hAnsi="Times New Roman" w:cs="Times New Roman"/>
        </w:rPr>
        <w:t>电压(1分)　</w:t>
      </w:r>
      <w:r>
        <w:rPr>
          <w:rFonts w:hAnsi="宋体" w:cs="Times New Roman"/>
        </w:rPr>
        <w:t>②</w:t>
      </w:r>
      <w:r>
        <w:rPr>
          <w:rFonts w:ascii="Times New Roman" w:hAnsi="Times New Roman" w:cs="Times New Roman"/>
        </w:rPr>
        <w:t>电阻(1分)</w:t>
      </w:r>
    </w:p>
    <w:p>
      <w:pPr>
        <w:pStyle w:val="10"/>
        <w:ind w:firstLine="420" w:firstLineChars="200"/>
        <w:rPr>
          <w:rFonts w:ascii="Times New Roman" w:hAnsi="Times New Roman" w:cs="Times New Roman"/>
        </w:rPr>
      </w:pPr>
      <w:r>
        <w:rPr>
          <w:rFonts w:ascii="Times New Roman" w:hAnsi="Times New Roman" w:cs="Times New Roman"/>
        </w:rPr>
        <w:t>(2)滑动变阻器接下面两个接线柱(2分)</w:t>
      </w:r>
    </w:p>
    <w:p>
      <w:pPr>
        <w:pStyle w:val="10"/>
        <w:ind w:firstLine="420" w:firstLineChars="200"/>
        <w:rPr>
          <w:rFonts w:ascii="Times New Roman" w:hAnsi="Times New Roman" w:cs="Times New Roman"/>
        </w:rPr>
      </w:pPr>
      <w:r>
        <w:rPr>
          <w:rFonts w:ascii="Times New Roman" w:hAnsi="Times New Roman" w:cs="Times New Roman"/>
        </w:rPr>
        <w:t>(3)0.4(1分)　2(1分)</w:t>
      </w:r>
    </w:p>
    <w:p>
      <w:pPr>
        <w:pStyle w:val="10"/>
        <w:ind w:firstLine="420" w:firstLineChars="200"/>
        <w:rPr>
          <w:rFonts w:ascii="Times New Roman" w:hAnsi="Times New Roman" w:cs="Times New Roman"/>
        </w:rPr>
      </w:pPr>
      <w:r>
        <w:rPr>
          <w:rFonts w:ascii="Times New Roman" w:hAnsi="Times New Roman" w:cs="Times New Roman"/>
        </w:rPr>
        <w:t>25．(1)不影响(1分)</w:t>
      </w:r>
    </w:p>
    <w:p>
      <w:pPr>
        <w:pStyle w:val="10"/>
        <w:ind w:firstLine="420" w:firstLineChars="200"/>
        <w:rPr>
          <w:rFonts w:ascii="Times New Roman" w:hAnsi="Times New Roman" w:cs="Times New Roman"/>
        </w:rPr>
      </w:pPr>
      <w:r>
        <w:rPr>
          <w:rFonts w:ascii="Times New Roman" w:hAnsi="Times New Roman" w:cs="Times New Roman"/>
        </w:rPr>
        <w:t>(2)不能(2分)　电压表正、负接线柱接反了(2分)</w:t>
      </w:r>
    </w:p>
    <w:p>
      <w:pPr>
        <w:pStyle w:val="10"/>
        <w:ind w:firstLine="420" w:firstLineChars="200"/>
        <w:rPr>
          <w:rFonts w:ascii="Times New Roman" w:hAnsi="Times New Roman" w:cs="Times New Roman"/>
        </w:rPr>
      </w:pPr>
      <w:r>
        <w:rPr>
          <w:rFonts w:ascii="Times New Roman" w:hAnsi="Times New Roman" w:cs="Times New Roman"/>
        </w:rPr>
        <w:t>(3)等于(1分)　(4)实验次数太少(2分)</w:t>
      </w:r>
    </w:p>
    <w:p>
      <w:pPr>
        <w:pStyle w:val="10"/>
        <w:ind w:firstLine="420" w:firstLineChars="200"/>
        <w:rPr>
          <w:rFonts w:ascii="Times New Roman" w:hAnsi="Times New Roman" w:cs="Times New Roman"/>
        </w:rPr>
      </w:pPr>
      <w:r>
        <w:rPr>
          <w:rFonts w:ascii="Times New Roman" w:hAnsi="Times New Roman" w:cs="Times New Roman"/>
        </w:rPr>
        <w:t>26．(1)</w:t>
      </w:r>
      <w:r>
        <w:rPr>
          <w:rFonts w:ascii="Times New Roman" w:hAnsi="Times New Roman" w:cs="Times New Roman"/>
          <w:i/>
        </w:rPr>
        <w:t>R</w:t>
      </w:r>
      <w:r>
        <w:rPr>
          <w:rFonts w:ascii="Times New Roman" w:hAnsi="Times New Roman" w:cs="Times New Roman"/>
        </w:rPr>
        <w:t>＝</w:t>
      </w:r>
      <w:r>
        <w:rPr>
          <w:rFonts w:ascii="Times New Roman" w:hAnsi="Times New Roman" w:cs="Times New Roman"/>
          <w:i/>
          <w:iCs/>
        </w:rPr>
        <w:fldChar w:fldCharType="begin"/>
      </w:r>
      <w:r>
        <w:rPr>
          <w:rFonts w:ascii="Times New Roman" w:hAnsi="Times New Roman" w:cs="Times New Roman"/>
          <w:i/>
          <w:iCs/>
        </w:rPr>
        <w:instrText xml:space="preserve"> eq \f(U,I)</w:instrText>
      </w:r>
      <w:r>
        <w:rPr>
          <w:rFonts w:ascii="Times New Roman" w:hAnsi="Times New Roman" w:cs="Times New Roman"/>
          <w:i/>
          <w:iCs/>
        </w:rPr>
        <w:fldChar w:fldCharType="end"/>
      </w:r>
      <w:r>
        <w:rPr>
          <w:rFonts w:ascii="Times New Roman" w:hAnsi="Times New Roman" w:cs="Times New Roman"/>
        </w:rPr>
        <w:t>(1分)</w:t>
      </w:r>
    </w:p>
    <w:p>
      <w:pPr>
        <w:pStyle w:val="10"/>
        <w:ind w:firstLine="420" w:firstLineChars="200"/>
        <w:rPr>
          <w:rFonts w:ascii="Times New Roman" w:hAnsi="Times New Roman" w:cs="Times New Roman"/>
        </w:rPr>
      </w:pPr>
      <w:r>
        <w:rPr>
          <w:rFonts w:ascii="Times New Roman" w:hAnsi="Times New Roman" w:cs="Times New Roman"/>
        </w:rPr>
        <w:t>(2)如图所示。(2分)</w:t>
      </w:r>
      <w:r>
        <w:rPr>
          <w:rFonts w:ascii="Times New Roman" w:hAnsi="Times New Roman" w:cs="Times New Roman"/>
        </w:rPr>
        <w:pict>
          <v:shape id="_x0000_i1044" o:spt="75" type="#_x0000_t75" style="height:63.25pt;width:104.75pt;" filled="f" o:preferrelative="t" stroked="f" coordsize="21600,21600">
            <v:path/>
            <v:fill on="f" focussize="0,0"/>
            <v:stroke on="f" joinstyle="miter"/>
            <v:imagedata r:id="rId43" r:href="rId44"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(3)断开(1分)　最大(1分)</w:t>
      </w:r>
    </w:p>
    <w:p>
      <w:pPr>
        <w:pStyle w:val="10"/>
        <w:ind w:firstLine="420" w:firstLineChars="200"/>
        <w:rPr>
          <w:rFonts w:ascii="Times New Roman" w:hAnsi="Times New Roman" w:cs="Times New Roman"/>
        </w:rPr>
      </w:pPr>
      <w:r>
        <w:rPr>
          <w:rFonts w:ascii="Times New Roman" w:hAnsi="Times New Roman" w:cs="Times New Roman"/>
        </w:rPr>
        <w:t>(4)变大(1分)　5(1分)</w:t>
      </w:r>
    </w:p>
    <w:p>
      <w:pPr>
        <w:ind w:firstLine="420" w:firstLineChars="200"/>
      </w:pPr>
      <w:r>
        <w:rPr>
          <w:rFonts w:ascii="Times New Roman" w:hAnsi="Times New Roman" w:cs="Times New Roman"/>
        </w:rPr>
        <w:t>(5)B(1分)</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00004FF" w:usb2="00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8293DB"/>
    <w:multiLevelType w:val="singleLevel"/>
    <w:tmpl w:val="818293DB"/>
    <w:lvl w:ilvl="0" w:tentative="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34E4A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qFormat/>
    <w:uiPriority w:val="99"/>
    <w:pPr>
      <w:keepNext/>
      <w:keepLines/>
      <w:spacing w:before="340" w:after="330" w:line="578" w:lineRule="auto"/>
      <w:outlineLvl w:val="0"/>
    </w:pPr>
    <w:rPr>
      <w:rFonts w:ascii="Calibri" w:hAnsi="Calibri"/>
      <w:b/>
      <w:bCs/>
      <w:kern w:val="44"/>
      <w:sz w:val="44"/>
      <w:szCs w:val="44"/>
    </w:rPr>
  </w:style>
  <w:style w:type="paragraph" w:styleId="3">
    <w:name w:val="heading 2"/>
    <w:basedOn w:val="1"/>
    <w:next w:val="1"/>
    <w:link w:val="16"/>
    <w:qFormat/>
    <w:uiPriority w:val="99"/>
    <w:pPr>
      <w:keepNext/>
      <w:keepLines/>
      <w:spacing w:before="260" w:after="260" w:line="416" w:lineRule="auto"/>
      <w:outlineLvl w:val="1"/>
    </w:pPr>
    <w:rPr>
      <w:rFonts w:ascii="Cambria" w:hAnsi="Cambria"/>
      <w:b/>
      <w:bCs/>
      <w:sz w:val="32"/>
      <w:szCs w:val="32"/>
    </w:rPr>
  </w:style>
  <w:style w:type="paragraph" w:styleId="4">
    <w:name w:val="heading 3"/>
    <w:basedOn w:val="1"/>
    <w:next w:val="1"/>
    <w:link w:val="17"/>
    <w:qFormat/>
    <w:uiPriority w:val="99"/>
    <w:pPr>
      <w:keepNext/>
      <w:keepLines/>
      <w:spacing w:before="260" w:after="260" w:line="416" w:lineRule="auto"/>
      <w:outlineLvl w:val="2"/>
    </w:pPr>
    <w:rPr>
      <w:rFonts w:ascii="Calibri" w:hAnsi="Calibri"/>
      <w:b/>
      <w:bCs/>
      <w:sz w:val="32"/>
      <w:szCs w:val="32"/>
    </w:rPr>
  </w:style>
  <w:style w:type="paragraph" w:styleId="5">
    <w:name w:val="heading 4"/>
    <w:basedOn w:val="1"/>
    <w:next w:val="1"/>
    <w:link w:val="18"/>
    <w:qFormat/>
    <w:uiPriority w:val="99"/>
    <w:pPr>
      <w:keepNext/>
      <w:keepLines/>
      <w:spacing w:before="280" w:after="290" w:line="376" w:lineRule="auto"/>
      <w:outlineLvl w:val="3"/>
    </w:pPr>
    <w:rPr>
      <w:rFonts w:ascii="Cambria" w:hAnsi="Cambria"/>
      <w:b/>
      <w:bCs/>
      <w:sz w:val="28"/>
      <w:szCs w:val="28"/>
    </w:rPr>
  </w:style>
  <w:style w:type="paragraph" w:styleId="6">
    <w:name w:val="heading 5"/>
    <w:basedOn w:val="1"/>
    <w:next w:val="1"/>
    <w:link w:val="19"/>
    <w:qFormat/>
    <w:uiPriority w:val="99"/>
    <w:pPr>
      <w:keepNext/>
      <w:keepLines/>
      <w:spacing w:before="280" w:after="290" w:line="376" w:lineRule="auto"/>
      <w:outlineLvl w:val="4"/>
    </w:pPr>
    <w:rPr>
      <w:rFonts w:ascii="Calibri" w:hAnsi="Calibri"/>
      <w:b/>
      <w:bCs/>
      <w:sz w:val="28"/>
      <w:szCs w:val="28"/>
    </w:rPr>
  </w:style>
  <w:style w:type="paragraph" w:styleId="7">
    <w:name w:val="heading 6"/>
    <w:basedOn w:val="1"/>
    <w:next w:val="1"/>
    <w:link w:val="20"/>
    <w:qFormat/>
    <w:uiPriority w:val="99"/>
    <w:pPr>
      <w:keepNext/>
      <w:keepLines/>
      <w:spacing w:before="240" w:after="64" w:line="320" w:lineRule="auto"/>
      <w:outlineLvl w:val="5"/>
    </w:pPr>
    <w:rPr>
      <w:rFonts w:ascii="Cambria" w:hAnsi="Cambria"/>
      <w:b/>
      <w:bCs/>
      <w:sz w:val="24"/>
    </w:rPr>
  </w:style>
  <w:style w:type="paragraph" w:styleId="8">
    <w:name w:val="heading 7"/>
    <w:basedOn w:val="1"/>
    <w:next w:val="1"/>
    <w:link w:val="21"/>
    <w:qFormat/>
    <w:uiPriority w:val="99"/>
    <w:pPr>
      <w:keepNext/>
      <w:keepLines/>
      <w:spacing w:before="240" w:after="64" w:line="320" w:lineRule="auto"/>
      <w:outlineLvl w:val="6"/>
    </w:pPr>
    <w:rPr>
      <w:rFonts w:ascii="Calibri" w:hAnsi="Calibri"/>
      <w:b/>
      <w:bCs/>
      <w:sz w:val="24"/>
    </w:rPr>
  </w:style>
  <w:style w:type="paragraph" w:styleId="9">
    <w:name w:val="heading 8"/>
    <w:basedOn w:val="1"/>
    <w:next w:val="1"/>
    <w:link w:val="22"/>
    <w:qFormat/>
    <w:uiPriority w:val="99"/>
    <w:pPr>
      <w:keepNext/>
      <w:keepLines/>
      <w:spacing w:before="240" w:after="64" w:line="320" w:lineRule="auto"/>
      <w:outlineLvl w:val="7"/>
    </w:pPr>
    <w:rPr>
      <w:rFonts w:ascii="Cambria" w:hAnsi="Cambria"/>
      <w:sz w:val="24"/>
    </w:rPr>
  </w:style>
  <w:style w:type="character" w:default="1" w:styleId="13">
    <w:name w:val="Default Paragraph Font"/>
    <w:semiHidden/>
    <w:qFormat/>
    <w:uiPriority w:val="99"/>
  </w:style>
  <w:style w:type="table" w:default="1" w:styleId="14">
    <w:name w:val="Normal Table"/>
    <w:semiHidden/>
    <w:unhideWhenUsed/>
    <w:qFormat/>
    <w:uiPriority w:val="99"/>
    <w:tblPr>
      <w:tblLayout w:type="fixed"/>
      <w:tblCellMar>
        <w:top w:w="0" w:type="dxa"/>
        <w:left w:w="108" w:type="dxa"/>
        <w:bottom w:w="0" w:type="dxa"/>
        <w:right w:w="108" w:type="dxa"/>
      </w:tblCellMar>
    </w:tblPr>
  </w:style>
  <w:style w:type="paragraph" w:styleId="10">
    <w:name w:val="Plain Text"/>
    <w:basedOn w:val="1"/>
    <w:link w:val="23"/>
    <w:qFormat/>
    <w:uiPriority w:val="99"/>
    <w:rPr>
      <w:rFonts w:ascii="宋体" w:hAnsi="Courier New" w:cs="Courier New"/>
      <w:szCs w:val="21"/>
    </w:rPr>
  </w:style>
  <w:style w:type="paragraph" w:styleId="11">
    <w:name w:val="footer"/>
    <w:basedOn w:val="1"/>
    <w:link w:val="25"/>
    <w:semiHidden/>
    <w:qFormat/>
    <w:uiPriority w:val="99"/>
    <w:pPr>
      <w:tabs>
        <w:tab w:val="center" w:pos="4153"/>
        <w:tab w:val="right" w:pos="8306"/>
      </w:tabs>
      <w:snapToGrid w:val="0"/>
      <w:jc w:val="left"/>
    </w:pPr>
    <w:rPr>
      <w:rFonts w:ascii="Calibri" w:hAnsi="Calibri"/>
      <w:sz w:val="18"/>
      <w:szCs w:val="18"/>
    </w:rPr>
  </w:style>
  <w:style w:type="paragraph" w:styleId="12">
    <w:name w:val="header"/>
    <w:basedOn w:val="1"/>
    <w:link w:val="24"/>
    <w:semiHidden/>
    <w:qFormat/>
    <w:uiPriority w:val="99"/>
    <w:pPr>
      <w:pBdr>
        <w:bottom w:val="single" w:color="auto" w:sz="6" w:space="1"/>
      </w:pBdr>
      <w:tabs>
        <w:tab w:val="center" w:pos="4153"/>
        <w:tab w:val="right" w:pos="8306"/>
      </w:tabs>
      <w:snapToGrid w:val="0"/>
      <w:jc w:val="center"/>
    </w:pPr>
    <w:rPr>
      <w:rFonts w:ascii="Calibri" w:hAnsi="Calibri"/>
      <w:sz w:val="18"/>
      <w:szCs w:val="18"/>
    </w:rPr>
  </w:style>
  <w:style w:type="character" w:customStyle="1" w:styleId="15">
    <w:name w:val="Heading 1 Char"/>
    <w:basedOn w:val="13"/>
    <w:link w:val="2"/>
    <w:qFormat/>
    <w:locked/>
    <w:uiPriority w:val="99"/>
    <w:rPr>
      <w:rFonts w:ascii="Calibri" w:hAnsi="Calibri" w:eastAsia="宋体" w:cs="Times New Roman"/>
      <w:b/>
      <w:bCs/>
      <w:kern w:val="44"/>
      <w:sz w:val="44"/>
      <w:szCs w:val="44"/>
      <w:lang w:val="en-US" w:eastAsia="zh-CN" w:bidi="ar-SA"/>
    </w:rPr>
  </w:style>
  <w:style w:type="character" w:customStyle="1" w:styleId="16">
    <w:name w:val="Heading 2 Char"/>
    <w:basedOn w:val="13"/>
    <w:link w:val="3"/>
    <w:semiHidden/>
    <w:qFormat/>
    <w:locked/>
    <w:uiPriority w:val="99"/>
    <w:rPr>
      <w:rFonts w:ascii="Cambria" w:hAnsi="Cambria" w:eastAsia="宋体" w:cs="Times New Roman"/>
      <w:b/>
      <w:bCs/>
      <w:kern w:val="2"/>
      <w:sz w:val="32"/>
      <w:szCs w:val="32"/>
      <w:lang w:val="en-US" w:eastAsia="zh-CN" w:bidi="ar-SA"/>
    </w:rPr>
  </w:style>
  <w:style w:type="character" w:customStyle="1" w:styleId="17">
    <w:name w:val="Heading 3 Char"/>
    <w:basedOn w:val="13"/>
    <w:link w:val="4"/>
    <w:semiHidden/>
    <w:qFormat/>
    <w:locked/>
    <w:uiPriority w:val="99"/>
    <w:rPr>
      <w:rFonts w:ascii="Calibri" w:hAnsi="Calibri" w:eastAsia="宋体" w:cs="Times New Roman"/>
      <w:b/>
      <w:bCs/>
      <w:kern w:val="2"/>
      <w:sz w:val="32"/>
      <w:szCs w:val="32"/>
      <w:lang w:val="en-US" w:eastAsia="zh-CN" w:bidi="ar-SA"/>
    </w:rPr>
  </w:style>
  <w:style w:type="character" w:customStyle="1" w:styleId="18">
    <w:name w:val="Heading 4 Char"/>
    <w:basedOn w:val="13"/>
    <w:link w:val="5"/>
    <w:semiHidden/>
    <w:qFormat/>
    <w:locked/>
    <w:uiPriority w:val="99"/>
    <w:rPr>
      <w:rFonts w:ascii="Cambria" w:hAnsi="Cambria" w:eastAsia="宋体" w:cs="Times New Roman"/>
      <w:b/>
      <w:bCs/>
      <w:kern w:val="2"/>
      <w:sz w:val="28"/>
      <w:szCs w:val="28"/>
      <w:lang w:val="en-US" w:eastAsia="zh-CN" w:bidi="ar-SA"/>
    </w:rPr>
  </w:style>
  <w:style w:type="character" w:customStyle="1" w:styleId="19">
    <w:name w:val="Heading 5 Char"/>
    <w:basedOn w:val="13"/>
    <w:link w:val="6"/>
    <w:semiHidden/>
    <w:qFormat/>
    <w:locked/>
    <w:uiPriority w:val="99"/>
    <w:rPr>
      <w:rFonts w:ascii="Calibri" w:hAnsi="Calibri" w:eastAsia="宋体" w:cs="Times New Roman"/>
      <w:b/>
      <w:bCs/>
      <w:kern w:val="2"/>
      <w:sz w:val="28"/>
      <w:szCs w:val="28"/>
      <w:lang w:val="en-US" w:eastAsia="zh-CN" w:bidi="ar-SA"/>
    </w:rPr>
  </w:style>
  <w:style w:type="character" w:customStyle="1" w:styleId="20">
    <w:name w:val="Heading 6 Char"/>
    <w:basedOn w:val="13"/>
    <w:link w:val="7"/>
    <w:semiHidden/>
    <w:qFormat/>
    <w:locked/>
    <w:uiPriority w:val="99"/>
    <w:rPr>
      <w:rFonts w:ascii="Cambria" w:hAnsi="Cambria" w:eastAsia="宋体" w:cs="Times New Roman"/>
      <w:b/>
      <w:bCs/>
      <w:kern w:val="2"/>
      <w:sz w:val="24"/>
      <w:szCs w:val="24"/>
      <w:lang w:val="en-US" w:eastAsia="zh-CN" w:bidi="ar-SA"/>
    </w:rPr>
  </w:style>
  <w:style w:type="character" w:customStyle="1" w:styleId="21">
    <w:name w:val="Heading 7 Char"/>
    <w:basedOn w:val="13"/>
    <w:link w:val="8"/>
    <w:semiHidden/>
    <w:qFormat/>
    <w:locked/>
    <w:uiPriority w:val="99"/>
    <w:rPr>
      <w:rFonts w:ascii="Calibri" w:hAnsi="Calibri" w:eastAsia="宋体" w:cs="Times New Roman"/>
      <w:b/>
      <w:bCs/>
      <w:kern w:val="2"/>
      <w:sz w:val="24"/>
      <w:szCs w:val="24"/>
      <w:lang w:val="en-US" w:eastAsia="zh-CN" w:bidi="ar-SA"/>
    </w:rPr>
  </w:style>
  <w:style w:type="character" w:customStyle="1" w:styleId="22">
    <w:name w:val="Heading 8 Char"/>
    <w:basedOn w:val="13"/>
    <w:link w:val="9"/>
    <w:semiHidden/>
    <w:qFormat/>
    <w:locked/>
    <w:uiPriority w:val="99"/>
    <w:rPr>
      <w:rFonts w:ascii="Cambria" w:hAnsi="Cambria" w:eastAsia="宋体" w:cs="Times New Roman"/>
      <w:kern w:val="2"/>
      <w:sz w:val="24"/>
      <w:szCs w:val="24"/>
      <w:lang w:val="en-US" w:eastAsia="zh-CN" w:bidi="ar-SA"/>
    </w:rPr>
  </w:style>
  <w:style w:type="character" w:customStyle="1" w:styleId="23">
    <w:name w:val="Plain Text Char"/>
    <w:basedOn w:val="13"/>
    <w:link w:val="10"/>
    <w:qFormat/>
    <w:locked/>
    <w:uiPriority w:val="99"/>
    <w:rPr>
      <w:rFonts w:ascii="宋体" w:hAnsi="Courier New" w:eastAsia="宋体" w:cs="Courier New"/>
      <w:kern w:val="2"/>
      <w:sz w:val="21"/>
      <w:szCs w:val="21"/>
      <w:lang w:val="en-US" w:eastAsia="zh-CN" w:bidi="ar-SA"/>
    </w:rPr>
  </w:style>
  <w:style w:type="character" w:customStyle="1" w:styleId="24">
    <w:name w:val="Header Char"/>
    <w:basedOn w:val="13"/>
    <w:link w:val="12"/>
    <w:semiHidden/>
    <w:qFormat/>
    <w:locked/>
    <w:uiPriority w:val="99"/>
    <w:rPr>
      <w:rFonts w:ascii="Calibri" w:hAnsi="Calibri" w:eastAsia="宋体" w:cs="Times New Roman"/>
      <w:kern w:val="2"/>
      <w:sz w:val="18"/>
      <w:szCs w:val="18"/>
      <w:lang w:val="en-US" w:eastAsia="zh-CN" w:bidi="ar-SA"/>
    </w:rPr>
  </w:style>
  <w:style w:type="character" w:customStyle="1" w:styleId="25">
    <w:name w:val="Footer Char"/>
    <w:basedOn w:val="13"/>
    <w:link w:val="11"/>
    <w:semiHidden/>
    <w:qFormat/>
    <w:locked/>
    <w:uiPriority w:val="99"/>
    <w:rPr>
      <w:rFonts w:ascii="Calibri" w:hAnsi="Calibri" w:eastAsia="宋体" w:cs="Times New Roman"/>
      <w:kern w:val="2"/>
      <w:sz w:val="18"/>
      <w:szCs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file:///C:\Documents%2520and%2520Settings\Administrator\&#26700;&#38754;\18&#31179;&#183;&#23398;&#183;RJ&#20061;&#29289;&#19978;&#65288;&#27743;&#35199;&#65289;\JX9W63.TIF" TargetMode="External"/><Relationship Id="rId7" Type="http://schemas.openxmlformats.org/officeDocument/2006/relationships/image" Target="media/image3.png"/><Relationship Id="rId6" Type="http://schemas.openxmlformats.org/officeDocument/2006/relationships/image" Target="file:///C:\Documents%2520and%2520Settings\Administrator\&#26700;&#38754;\18&#31179;&#183;&#23398;&#183;RJ&#20061;&#29289;&#19978;&#65288;&#27743;&#35199;&#65289;\GX363&#21367;.TIF" TargetMode="External"/><Relationship Id="rId5" Type="http://schemas.openxmlformats.org/officeDocument/2006/relationships/image" Target="media/image2.png"/><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17RJ9WLJX27DA.TIF" TargetMode="External"/><Relationship Id="rId43" Type="http://schemas.openxmlformats.org/officeDocument/2006/relationships/image" Target="media/image21.png"/><Relationship Id="rId42" Type="http://schemas.openxmlformats.org/officeDocument/2006/relationships/image" Target="file:///C:\Documents%2520and%2520Settings\Administrator\&#26700;&#38754;\18&#31179;&#183;&#23398;&#183;RJ&#20061;&#29289;&#19978;&#65288;&#27743;&#35199;&#65289;\17RJ9WLJX27xs.TIF" TargetMode="External"/><Relationship Id="rId41" Type="http://schemas.openxmlformats.org/officeDocument/2006/relationships/image" Target="media/image20.png"/><Relationship Id="rId40" Type="http://schemas.openxmlformats.org/officeDocument/2006/relationships/image" Target="file:///C:\Documents%2520and%2520Settings\Administrator\&#26700;&#38754;\18&#31179;&#183;&#23398;&#183;RJ&#20061;&#29289;&#19978;&#65288;&#27743;&#35199;&#65289;\JX9W72.TIF" TargetMode="External"/><Relationship Id="rId4" Type="http://schemas.openxmlformats.org/officeDocument/2006/relationships/image" Target="media/image1.png"/><Relationship Id="rId39" Type="http://schemas.openxmlformats.org/officeDocument/2006/relationships/image" Target="media/image19.png"/><Relationship Id="rId38" Type="http://schemas.openxmlformats.org/officeDocument/2006/relationships/image" Target="file:///C:\Documents%2520and%2520Settings\Administrator\&#26700;&#38754;\18&#31179;&#183;&#23398;&#183;RJ&#20061;&#29289;&#19978;&#65288;&#27743;&#35199;&#65289;\17RJ9WLJX26.TIF" TargetMode="External"/><Relationship Id="rId37" Type="http://schemas.openxmlformats.org/officeDocument/2006/relationships/image" Target="media/image18.png"/><Relationship Id="rId36" Type="http://schemas.openxmlformats.org/officeDocument/2006/relationships/image" Target="file:///C:\Documents%2520and%2520Settings\Administrator\&#26700;&#38754;\18&#31179;&#183;&#23398;&#183;RJ&#20061;&#29289;&#19978;&#65288;&#27743;&#35199;&#65289;\17RJ9WLJX22.TIF" TargetMode="External"/><Relationship Id="rId35" Type="http://schemas.openxmlformats.org/officeDocument/2006/relationships/image" Target="media/image17.png"/><Relationship Id="rId34" Type="http://schemas.openxmlformats.org/officeDocument/2006/relationships/image" Target="file:///C:\Documents%2520and%2520Settings\Administrator\&#26700;&#38754;\18&#31179;&#183;&#23398;&#183;RJ&#20061;&#29289;&#19978;&#65288;&#27743;&#35199;&#65289;\WL2G-00117.TIF" TargetMode="External"/><Relationship Id="rId33" Type="http://schemas.openxmlformats.org/officeDocument/2006/relationships/image" Target="media/image16.png"/><Relationship Id="rId32" Type="http://schemas.openxmlformats.org/officeDocument/2006/relationships/image" Target="file:///C:\Documents%2520and%2520Settings\Administrator\&#26700;&#38754;\18&#31179;&#183;&#23398;&#183;RJ&#20061;&#29289;&#19978;&#65288;&#27743;&#35199;&#65289;\JX9W104.TIF" TargetMode="External"/><Relationship Id="rId31" Type="http://schemas.openxmlformats.org/officeDocument/2006/relationships/image" Target="media/image15.png"/><Relationship Id="rId30" Type="http://schemas.openxmlformats.org/officeDocument/2006/relationships/image" Target="file:///C:\Documents%2520and%2520Settings\Administrator\&#26700;&#38754;\18&#31179;&#183;&#23398;&#183;RJ&#20061;&#29289;&#19978;&#65288;&#27743;&#35199;&#65289;\JX9W68.TIF" TargetMode="External"/><Relationship Id="rId3" Type="http://schemas.openxmlformats.org/officeDocument/2006/relationships/theme" Target="theme/theme1.xml"/><Relationship Id="rId29" Type="http://schemas.openxmlformats.org/officeDocument/2006/relationships/image" Target="media/image14.png"/><Relationship Id="rId28" Type="http://schemas.openxmlformats.org/officeDocument/2006/relationships/image" Target="file:///C:\Documents%2520and%2520Settings\Administrator\&#26700;&#38754;\18&#31179;&#183;&#23398;&#183;RJ&#20061;&#29289;&#19978;&#65288;&#27743;&#35199;&#65289;\WL2G-00122.TIF" TargetMode="External"/><Relationship Id="rId27" Type="http://schemas.openxmlformats.org/officeDocument/2006/relationships/image" Target="media/image13.png"/><Relationship Id="rId26" Type="http://schemas.openxmlformats.org/officeDocument/2006/relationships/image" Target="file:///C:\Documents%2520and%2520Settings\Administrator\&#26700;&#38754;\18&#31179;&#183;&#23398;&#183;RJ&#20061;&#29289;&#19978;&#65288;&#27743;&#35199;&#65289;\9JK144.TIF" TargetMode="External"/><Relationship Id="rId25" Type="http://schemas.openxmlformats.org/officeDocument/2006/relationships/image" Target="media/image12.png"/><Relationship Id="rId24" Type="http://schemas.openxmlformats.org/officeDocument/2006/relationships/image" Target="file:///C:\Documents%2520and%2520Settings\Administrator\&#26700;&#38754;\18&#31179;&#183;&#23398;&#183;RJ&#20061;&#29289;&#19978;&#65288;&#27743;&#35199;&#65289;\JX9W109.TIF" TargetMode="External"/><Relationship Id="rId23" Type="http://schemas.openxmlformats.org/officeDocument/2006/relationships/image" Target="media/image11.png"/><Relationship Id="rId22" Type="http://schemas.openxmlformats.org/officeDocument/2006/relationships/image" Target="file:///C:\Documents%2520and%2520Settings\Administrator\&#26700;&#38754;\18&#31179;&#183;&#23398;&#183;RJ&#20061;&#29289;&#19978;&#65288;&#27743;&#35199;&#65289;\JX9W67.TIF" TargetMode="External"/><Relationship Id="rId21" Type="http://schemas.openxmlformats.org/officeDocument/2006/relationships/image" Target="media/image10.png"/><Relationship Id="rId20" Type="http://schemas.openxmlformats.org/officeDocument/2006/relationships/image" Target="file:///C:\Documents%2520and%2520Settings\Administrator\&#26700;&#38754;\18&#31179;&#183;&#23398;&#183;RJ&#20061;&#29289;&#19978;&#65288;&#27743;&#35199;&#65289;\17RJ9WLJX25.TIF" TargetMode="Externa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file:///C:\Documents%2520and%2520Settings\Administrator\&#26700;&#38754;\18&#31179;&#183;&#23398;&#183;RJ&#20061;&#29289;&#19978;&#65288;&#27743;&#35199;&#65289;\GX364.TIF" TargetMode="External"/><Relationship Id="rId17" Type="http://schemas.openxmlformats.org/officeDocument/2006/relationships/image" Target="media/image8.png"/><Relationship Id="rId16" Type="http://schemas.openxmlformats.org/officeDocument/2006/relationships/image" Target="file:///C:\Documents%2520and%2520Settings\Administrator\&#26700;&#38754;\18&#31179;&#183;&#23398;&#183;RJ&#20061;&#29289;&#19978;&#65288;&#27743;&#35199;&#65289;\JK8W119s.TIF" TargetMode="External"/><Relationship Id="rId15" Type="http://schemas.openxmlformats.org/officeDocument/2006/relationships/image" Target="media/image7.png"/><Relationship Id="rId14" Type="http://schemas.openxmlformats.org/officeDocument/2006/relationships/image" Target="file:///C:\Documents%2520and%2520Settings\Administrator\&#26700;&#38754;\18&#31179;&#183;&#23398;&#183;RJ&#20061;&#29289;&#19978;&#65288;&#27743;&#35199;&#65289;\18QRJ9WSJX11.TIF" TargetMode="External"/><Relationship Id="rId13" Type="http://schemas.openxmlformats.org/officeDocument/2006/relationships/image" Target="media/image6.png"/><Relationship Id="rId12" Type="http://schemas.openxmlformats.org/officeDocument/2006/relationships/image" Target="file:///C:\Documents%2520and%2520Settings\Administrator\&#26700;&#38754;\18&#31179;&#183;&#23398;&#183;RJ&#20061;&#29289;&#19978;&#65288;&#27743;&#35199;&#65289;\JX9W64.TIF" TargetMode="External"/><Relationship Id="rId11" Type="http://schemas.openxmlformats.org/officeDocument/2006/relationships/image" Target="media/image5.png"/><Relationship Id="rId10" Type="http://schemas.openxmlformats.org/officeDocument/2006/relationships/image" Target="file:///C:\Documents%2520and%2520Settings\Administrator\&#26700;&#38754;\18&#31179;&#183;&#23398;&#183;RJ&#20061;&#29289;&#19978;&#65288;&#27743;&#35199;&#65289;\18QRJ9WSJX10.TIF" TargetMode="Externa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微软中国</Company>
  <Pages>1</Pages>
  <Words>1310</Words>
  <Characters>7470</Characters>
  <Lines>0</Lines>
  <Paragraphs>0</Paragraphs>
  <TotalTime>1</TotalTime>
  <ScaleCrop>false</ScaleCrop>
  <LinksUpToDate>false</LinksUpToDate>
  <CharactersWithSpaces>0</CharactersWithSpaces>
  <Application>WPS Office_10.1.0.7440_F1E327BC-269C-435d-A152-05C5408002CA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2018-04-12T08:25:00Z</dcterms:created>
  <dc:creator>微软用户</dc:creator>
  <cp:lastModifiedBy>什么</cp:lastModifiedBy>
  <dcterms:modified xsi:type="dcterms:W3CDTF">2018-07-17T07:53:47Z</dcterms:modified>
  <dc:title>期末检测卷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2052-10.1.0.7440</vt:lpwstr>
  </property>
</Properties>
</file>